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8" w:type="dxa"/>
        <w:tblLook w:val="04A0" w:firstRow="1" w:lastRow="0" w:firstColumn="1" w:lastColumn="0" w:noHBand="0" w:noVBand="1"/>
      </w:tblPr>
      <w:tblGrid>
        <w:gridCol w:w="3645"/>
        <w:gridCol w:w="3646"/>
        <w:gridCol w:w="3647"/>
      </w:tblGrid>
      <w:tr w:rsidR="00C64A9B" w:rsidTr="00C64A9B">
        <w:trPr>
          <w:trHeight w:val="541"/>
        </w:trPr>
        <w:tc>
          <w:tcPr>
            <w:tcW w:w="10938" w:type="dxa"/>
            <w:gridSpan w:val="3"/>
          </w:tcPr>
          <w:p w:rsidR="00541247" w:rsidRDefault="00C64A9B" w:rsidP="00946061">
            <w:pPr>
              <w:shd w:val="clear" w:color="auto" w:fill="FAFAFA"/>
              <w:spacing w:line="294" w:lineRule="atLeast"/>
              <w:rPr>
                <w:rFonts w:eastAsia="Times New Roman" w:cs="Times New Roman"/>
                <w:color w:val="333333"/>
                <w:sz w:val="24"/>
                <w:szCs w:val="24"/>
              </w:rPr>
            </w:pPr>
            <w:r w:rsidRPr="00C64A9B">
              <w:rPr>
                <w:b/>
              </w:rPr>
              <w:t>Essential Questions:</w:t>
            </w:r>
            <w:r>
              <w:t xml:space="preserve"> </w:t>
            </w:r>
            <w:r w:rsidR="00946061">
              <w:rPr>
                <w:rFonts w:eastAsia="Times New Roman" w:cs="Times New Roman"/>
                <w:color w:val="333333"/>
                <w:sz w:val="24"/>
                <w:szCs w:val="24"/>
              </w:rPr>
              <w:t>In what ways have technology and innovation shape culture?</w:t>
            </w:r>
          </w:p>
          <w:p w:rsidR="00946061" w:rsidRDefault="00946061" w:rsidP="00946061">
            <w:pPr>
              <w:shd w:val="clear" w:color="auto" w:fill="FAFAFA"/>
              <w:spacing w:line="294" w:lineRule="atLeast"/>
            </w:pPr>
            <w:r>
              <w:rPr>
                <w:rFonts w:eastAsia="Times New Roman" w:cs="Times New Roman"/>
                <w:color w:val="333333"/>
                <w:sz w:val="24"/>
                <w:szCs w:val="24"/>
              </w:rPr>
              <w:t>Where do science and creativity intersect in life?</w:t>
            </w:r>
          </w:p>
        </w:tc>
      </w:tr>
      <w:tr w:rsidR="00C64A9B" w:rsidTr="006B7A07">
        <w:trPr>
          <w:trHeight w:val="4164"/>
        </w:trPr>
        <w:tc>
          <w:tcPr>
            <w:tcW w:w="3645" w:type="dxa"/>
          </w:tcPr>
          <w:p w:rsidR="00C64A9B" w:rsidRDefault="0044752B" w:rsidP="00C64A9B">
            <w:r>
              <w:rPr>
                <w:b/>
              </w:rPr>
              <w:t xml:space="preserve">Possible </w:t>
            </w:r>
            <w:r w:rsidR="00C64A9B" w:rsidRPr="00C64A9B">
              <w:rPr>
                <w:b/>
              </w:rPr>
              <w:t>Readings</w:t>
            </w:r>
            <w:r w:rsidR="00C64A9B">
              <w:t xml:space="preserve">: </w:t>
            </w:r>
          </w:p>
          <w:p w:rsidR="00C7013A" w:rsidRDefault="00331884" w:rsidP="002D33D5">
            <w:pPr>
              <w:suppressAutoHyphens/>
              <w:rPr>
                <w:rFonts w:ascii="Times New Roman" w:hAnsi="Times New Roman" w:cs="Times New Roman"/>
                <w:sz w:val="24"/>
                <w:szCs w:val="24"/>
              </w:rPr>
            </w:pPr>
            <w:r>
              <w:rPr>
                <w:rFonts w:ascii="Times New Roman" w:hAnsi="Times New Roman" w:cs="Times New Roman"/>
                <w:i/>
                <w:sz w:val="24"/>
                <w:szCs w:val="24"/>
              </w:rPr>
              <w:t xml:space="preserve">The Eureka </w:t>
            </w:r>
            <w:r w:rsidRPr="00812055">
              <w:rPr>
                <w:rFonts w:ascii="Times New Roman" w:hAnsi="Times New Roman" w:cs="Times New Roman"/>
                <w:sz w:val="24"/>
                <w:szCs w:val="24"/>
              </w:rPr>
              <w:t>Phenomenon</w:t>
            </w:r>
            <w:r>
              <w:rPr>
                <w:rFonts w:ascii="Times New Roman" w:hAnsi="Times New Roman" w:cs="Times New Roman"/>
                <w:sz w:val="24"/>
                <w:szCs w:val="24"/>
              </w:rPr>
              <w:t xml:space="preserve"> by Isaac Asimov</w:t>
            </w:r>
          </w:p>
          <w:p w:rsidR="00331884" w:rsidRDefault="00331884" w:rsidP="002D33D5">
            <w:pPr>
              <w:suppressAutoHyphens/>
              <w:rPr>
                <w:rFonts w:ascii="Times New Roman" w:hAnsi="Times New Roman" w:cs="Times New Roman"/>
                <w:sz w:val="24"/>
                <w:szCs w:val="24"/>
              </w:rPr>
            </w:pPr>
            <w:r>
              <w:rPr>
                <w:rFonts w:ascii="Times New Roman" w:hAnsi="Times New Roman" w:cs="Times New Roman"/>
                <w:i/>
                <w:sz w:val="24"/>
                <w:szCs w:val="24"/>
              </w:rPr>
              <w:t>A Deadly Wandering</w:t>
            </w:r>
            <w:r>
              <w:rPr>
                <w:rFonts w:ascii="Times New Roman" w:hAnsi="Times New Roman" w:cs="Times New Roman"/>
                <w:sz w:val="24"/>
                <w:szCs w:val="24"/>
              </w:rPr>
              <w:t xml:space="preserve"> by Matt </w:t>
            </w:r>
            <w:proofErr w:type="spellStart"/>
            <w:r>
              <w:rPr>
                <w:rFonts w:ascii="Times New Roman" w:hAnsi="Times New Roman" w:cs="Times New Roman"/>
                <w:sz w:val="24"/>
                <w:szCs w:val="24"/>
              </w:rPr>
              <w:t>Richtel</w:t>
            </w:r>
            <w:proofErr w:type="spellEnd"/>
          </w:p>
          <w:p w:rsidR="00331884" w:rsidRDefault="00331884" w:rsidP="002D33D5">
            <w:pPr>
              <w:suppressAutoHyphens/>
              <w:rPr>
                <w:rFonts w:ascii="Times New Roman" w:hAnsi="Times New Roman" w:cs="Times New Roman"/>
                <w:sz w:val="24"/>
                <w:szCs w:val="24"/>
              </w:rPr>
            </w:pPr>
            <w:r w:rsidRPr="008D1307">
              <w:rPr>
                <w:rFonts w:ascii="Times New Roman" w:hAnsi="Times New Roman" w:cs="Times New Roman"/>
                <w:i/>
                <w:sz w:val="24"/>
                <w:szCs w:val="24"/>
              </w:rPr>
              <w:t>Is Google Making Us Stupid?</w:t>
            </w:r>
            <w:r>
              <w:rPr>
                <w:rFonts w:ascii="Times New Roman" w:hAnsi="Times New Roman" w:cs="Times New Roman"/>
                <w:i/>
                <w:sz w:val="24"/>
                <w:szCs w:val="24"/>
              </w:rPr>
              <w:t xml:space="preserve"> </w:t>
            </w:r>
            <w:r>
              <w:rPr>
                <w:rFonts w:ascii="Times New Roman" w:hAnsi="Times New Roman" w:cs="Times New Roman"/>
                <w:sz w:val="24"/>
                <w:szCs w:val="24"/>
              </w:rPr>
              <w:t>By Nicholas Carr</w:t>
            </w:r>
          </w:p>
          <w:p w:rsidR="00331884" w:rsidRDefault="00331884" w:rsidP="002D33D5">
            <w:pPr>
              <w:suppressAutoHyphens/>
              <w:rPr>
                <w:rFonts w:ascii="Times New Roman"/>
                <w:sz w:val="24"/>
              </w:rPr>
            </w:pPr>
            <w:r>
              <w:rPr>
                <w:rFonts w:ascii="Times New Roman" w:hAnsi="Times New Roman" w:cs="Times New Roman"/>
                <w:i/>
                <w:sz w:val="24"/>
                <w:szCs w:val="24"/>
              </w:rPr>
              <w:t xml:space="preserve">The Shallows: </w:t>
            </w:r>
            <w:r w:rsidRPr="008D1307">
              <w:rPr>
                <w:rFonts w:ascii="Times New Roman" w:hAnsi="Times New Roman" w:cs="Times New Roman"/>
                <w:i/>
                <w:sz w:val="24"/>
                <w:szCs w:val="24"/>
              </w:rPr>
              <w:t>Wha</w:t>
            </w:r>
            <w:r>
              <w:rPr>
                <w:rFonts w:ascii="Times New Roman" w:hAnsi="Times New Roman" w:cs="Times New Roman"/>
                <w:i/>
                <w:sz w:val="24"/>
                <w:szCs w:val="24"/>
              </w:rPr>
              <w:t>t the Internet is Doing to our B</w:t>
            </w:r>
            <w:r w:rsidRPr="008D1307">
              <w:rPr>
                <w:rFonts w:ascii="Times New Roman" w:hAnsi="Times New Roman" w:cs="Times New Roman"/>
                <w:i/>
                <w:sz w:val="24"/>
                <w:szCs w:val="24"/>
              </w:rPr>
              <w:t>rains</w:t>
            </w:r>
            <w:r>
              <w:rPr>
                <w:rFonts w:ascii="Times New Roman"/>
                <w:sz w:val="24"/>
              </w:rPr>
              <w:t xml:space="preserve"> by Nicholas Carr</w:t>
            </w:r>
          </w:p>
          <w:p w:rsidR="00331884" w:rsidRPr="009C51D7" w:rsidRDefault="00331884" w:rsidP="002D33D5">
            <w:pPr>
              <w:suppressAutoHyphens/>
            </w:pPr>
            <w:r>
              <w:rPr>
                <w:rFonts w:ascii="Times New Roman"/>
                <w:sz w:val="24"/>
              </w:rPr>
              <w:t xml:space="preserve"> </w:t>
            </w:r>
            <w:r w:rsidRPr="00073C54">
              <w:rPr>
                <w:rFonts w:ascii="Times New Roman"/>
                <w:sz w:val="24"/>
              </w:rPr>
              <w:t>excerpt from</w:t>
            </w:r>
            <w:r>
              <w:rPr>
                <w:rFonts w:ascii="Times New Roman"/>
                <w:i/>
                <w:sz w:val="24"/>
              </w:rPr>
              <w:t xml:space="preserve"> Imagination First </w:t>
            </w:r>
            <w:r>
              <w:rPr>
                <w:rFonts w:ascii="Times New Roman"/>
                <w:sz w:val="24"/>
              </w:rPr>
              <w:t xml:space="preserve">by Eric Liu and Scott </w:t>
            </w:r>
            <w:proofErr w:type="spellStart"/>
            <w:r>
              <w:rPr>
                <w:rFonts w:ascii="Times New Roman"/>
                <w:sz w:val="24"/>
              </w:rPr>
              <w:t>Noppe</w:t>
            </w:r>
            <w:proofErr w:type="spellEnd"/>
            <w:r>
              <w:rPr>
                <w:rFonts w:ascii="Times New Roman"/>
                <w:sz w:val="24"/>
              </w:rPr>
              <w:t xml:space="preserve">-Brandon; </w:t>
            </w:r>
            <w:r w:rsidRPr="00073C54">
              <w:rPr>
                <w:rFonts w:ascii="Times New Roman"/>
                <w:sz w:val="24"/>
              </w:rPr>
              <w:t>excerpt from</w:t>
            </w:r>
            <w:r>
              <w:rPr>
                <w:rFonts w:ascii="Times New Roman"/>
                <w:i/>
                <w:sz w:val="24"/>
              </w:rPr>
              <w:t xml:space="preserve"> Innovator's Mindset: Empower Learning, Unleash Talent, and Lead a Culture of Creativity </w:t>
            </w:r>
            <w:r w:rsidRPr="00073C54">
              <w:rPr>
                <w:rFonts w:ascii="Times New Roman"/>
                <w:sz w:val="24"/>
              </w:rPr>
              <w:t xml:space="preserve">by George </w:t>
            </w:r>
            <w:proofErr w:type="spellStart"/>
            <w:r w:rsidRPr="00073C54">
              <w:rPr>
                <w:rFonts w:ascii="Times New Roman"/>
                <w:sz w:val="24"/>
              </w:rPr>
              <w:t>Couros</w:t>
            </w:r>
            <w:proofErr w:type="spellEnd"/>
            <w:r>
              <w:rPr>
                <w:rFonts w:ascii="Times New Roman"/>
                <w:i/>
                <w:sz w:val="24"/>
              </w:rPr>
              <w:t xml:space="preserve"> Banneker </w:t>
            </w:r>
            <w:r>
              <w:rPr>
                <w:rFonts w:ascii="Times New Roman"/>
                <w:sz w:val="24"/>
              </w:rPr>
              <w:t>by Rita Dove</w:t>
            </w:r>
          </w:p>
        </w:tc>
        <w:tc>
          <w:tcPr>
            <w:tcW w:w="3646" w:type="dxa"/>
          </w:tcPr>
          <w:p w:rsidR="00C64A9B" w:rsidRPr="00C64A9B" w:rsidRDefault="00C64A9B" w:rsidP="00C64A9B">
            <w:pPr>
              <w:rPr>
                <w:b/>
              </w:rPr>
            </w:pPr>
            <w:r w:rsidRPr="00C64A9B">
              <w:rPr>
                <w:b/>
              </w:rPr>
              <w:t>Writing:</w:t>
            </w:r>
          </w:p>
          <w:p w:rsidR="00C64A9B" w:rsidRDefault="00C64A9B" w:rsidP="00C64A9B">
            <w:r>
              <w:t xml:space="preserve"> -Students will be expected to write informal responses to the texts as directed.  These informal writings will include thoughts, connections to own experience, questions about the text, words, images, phrases or details that make an impression, along with identification of the author’s purpose, audience, and tone. </w:t>
            </w:r>
          </w:p>
          <w:p w:rsidR="00F90FE5" w:rsidRDefault="00F90FE5" w:rsidP="00F90FE5">
            <w:pPr>
              <w:suppressAutoHyphens/>
              <w:rPr>
                <w:rFonts w:ascii="Corbel" w:hAnsi="Corbel" w:cs="Corbel"/>
              </w:rPr>
            </w:pPr>
            <w:r>
              <w:rPr>
                <w:rFonts w:ascii="Corbel" w:hAnsi="Corbel" w:cs="Corbel"/>
              </w:rPr>
              <w:t>-</w:t>
            </w:r>
            <w:r w:rsidR="00946061">
              <w:rPr>
                <w:rFonts w:ascii="Corbel" w:hAnsi="Corbel" w:cs="Corbel"/>
              </w:rPr>
              <w:t xml:space="preserve">Argument </w:t>
            </w:r>
            <w:r>
              <w:rPr>
                <w:rFonts w:ascii="Corbel" w:hAnsi="Corbel" w:cs="Corbel"/>
              </w:rPr>
              <w:t xml:space="preserve">Synthesis Essay in which students </w:t>
            </w:r>
            <w:r w:rsidR="00946061">
              <w:rPr>
                <w:rFonts w:ascii="Corbel" w:hAnsi="Corbel" w:cs="Corbel"/>
              </w:rPr>
              <w:t>identify the most important invention and/or innovation of the 20</w:t>
            </w:r>
            <w:r w:rsidR="00946061" w:rsidRPr="00946061">
              <w:rPr>
                <w:rFonts w:ascii="Corbel" w:hAnsi="Corbel" w:cs="Corbel"/>
                <w:vertAlign w:val="superscript"/>
              </w:rPr>
              <w:t>th</w:t>
            </w:r>
            <w:r w:rsidR="00946061">
              <w:rPr>
                <w:rFonts w:ascii="Corbel" w:hAnsi="Corbel" w:cs="Corbel"/>
              </w:rPr>
              <w:t xml:space="preserve"> century.</w:t>
            </w:r>
          </w:p>
          <w:p w:rsidR="00F90FE5" w:rsidRPr="000441ED" w:rsidRDefault="00F90FE5" w:rsidP="00F90FE5">
            <w:pPr>
              <w:suppressAutoHyphens/>
              <w:rPr>
                <w:rFonts w:ascii="Corbel" w:hAnsi="Corbel" w:cs="Corbel"/>
                <w:b/>
                <w:bCs/>
                <w:u w:val="single"/>
              </w:rPr>
            </w:pPr>
            <w:r>
              <w:rPr>
                <w:rFonts w:ascii="Corbel" w:hAnsi="Corbel" w:cs="Corbel"/>
              </w:rPr>
              <w:t>-</w:t>
            </w:r>
            <w:proofErr w:type="spellStart"/>
            <w:r w:rsidR="00946061">
              <w:rPr>
                <w:rFonts w:ascii="Corbel" w:hAnsi="Corbel" w:cs="Corbel"/>
              </w:rPr>
              <w:t>eXpressions</w:t>
            </w:r>
            <w:proofErr w:type="spellEnd"/>
            <w:r w:rsidR="00946061">
              <w:rPr>
                <w:rFonts w:ascii="Corbel" w:hAnsi="Corbel" w:cs="Corbel"/>
              </w:rPr>
              <w:t xml:space="preserve"> poetry submission</w:t>
            </w:r>
          </w:p>
          <w:p w:rsidR="00F90FE5" w:rsidRDefault="00F90FE5" w:rsidP="00C64A9B"/>
          <w:p w:rsidR="00C64A9B" w:rsidRDefault="00C64A9B" w:rsidP="002A3A29"/>
        </w:tc>
        <w:tc>
          <w:tcPr>
            <w:tcW w:w="3647" w:type="dxa"/>
          </w:tcPr>
          <w:p w:rsidR="00C64A9B" w:rsidRPr="00C64A9B" w:rsidRDefault="00C64A9B" w:rsidP="00C64A9B">
            <w:pPr>
              <w:rPr>
                <w:b/>
              </w:rPr>
            </w:pPr>
            <w:r w:rsidRPr="00C64A9B">
              <w:rPr>
                <w:b/>
              </w:rPr>
              <w:t xml:space="preserve">Research: </w:t>
            </w:r>
          </w:p>
          <w:p w:rsidR="00C64A9B" w:rsidRDefault="00FE0767" w:rsidP="002A3A29">
            <w:r>
              <w:t>-</w:t>
            </w:r>
            <w:r w:rsidR="00946061">
              <w:t>Inventions of the 20</w:t>
            </w:r>
            <w:r w:rsidR="00946061" w:rsidRPr="00946061">
              <w:rPr>
                <w:vertAlign w:val="superscript"/>
              </w:rPr>
              <w:t>th</w:t>
            </w:r>
            <w:r w:rsidR="00946061">
              <w:t xml:space="preserve"> century</w:t>
            </w:r>
          </w:p>
          <w:p w:rsidR="00FE0767" w:rsidRDefault="00FE0767" w:rsidP="00946061">
            <w:r>
              <w:t>-</w:t>
            </w:r>
            <w:r w:rsidR="00946061">
              <w:t xml:space="preserve">Scientific videos and research presentations </w:t>
            </w:r>
          </w:p>
        </w:tc>
      </w:tr>
      <w:tr w:rsidR="00C64A9B" w:rsidTr="00C64A9B">
        <w:trPr>
          <w:trHeight w:val="541"/>
        </w:trPr>
        <w:tc>
          <w:tcPr>
            <w:tcW w:w="10938" w:type="dxa"/>
            <w:gridSpan w:val="3"/>
          </w:tcPr>
          <w:p w:rsidR="00830545" w:rsidRDefault="00C64A9B" w:rsidP="00946061">
            <w:r w:rsidRPr="00C64A9B">
              <w:rPr>
                <w:b/>
              </w:rPr>
              <w:t>Assessments:</w:t>
            </w:r>
            <w:r w:rsidR="00CA55E9">
              <w:t xml:space="preserve"> </w:t>
            </w:r>
            <w:r w:rsidR="00FE0767">
              <w:t>In-cla</w:t>
            </w:r>
            <w:r w:rsidR="00AB315E">
              <w:t>ss discussions, practice NMSI reading passages</w:t>
            </w:r>
            <w:r w:rsidR="00FE0767">
              <w:t>,</w:t>
            </w:r>
            <w:r w:rsidR="00AB315E">
              <w:t xml:space="preserve"> </w:t>
            </w:r>
            <w:r w:rsidR="00946061">
              <w:t xml:space="preserve">Argument Paper, </w:t>
            </w:r>
            <w:proofErr w:type="spellStart"/>
            <w:r w:rsidR="00946061">
              <w:t>eXpressions</w:t>
            </w:r>
            <w:proofErr w:type="spellEnd"/>
            <w:r w:rsidR="00946061">
              <w:t xml:space="preserve"> poetry submission</w:t>
            </w:r>
          </w:p>
        </w:tc>
      </w:tr>
    </w:tbl>
    <w:p w:rsidR="00C64A9B" w:rsidRDefault="00C64A9B" w:rsidP="00541247"/>
    <w:tbl>
      <w:tblPr>
        <w:tblStyle w:val="TableGrid"/>
        <w:tblW w:w="0" w:type="auto"/>
        <w:tblLook w:val="04A0" w:firstRow="1" w:lastRow="0" w:firstColumn="1" w:lastColumn="0" w:noHBand="0" w:noVBand="1"/>
      </w:tblPr>
      <w:tblGrid>
        <w:gridCol w:w="10790"/>
      </w:tblGrid>
      <w:tr w:rsidR="00AB315E" w:rsidTr="00AB315E">
        <w:tc>
          <w:tcPr>
            <w:tcW w:w="10790" w:type="dxa"/>
          </w:tcPr>
          <w:p w:rsidR="00AB315E" w:rsidRDefault="00AB315E" w:rsidP="00AB315E">
            <w:pPr>
              <w:rPr>
                <w:rFonts w:ascii="Corbel" w:hAnsi="Corbel" w:cs="Corbel"/>
                <w:b/>
                <w:bCs/>
                <w:u w:val="single"/>
              </w:rPr>
            </w:pPr>
            <w:r w:rsidRPr="00AB315E">
              <w:rPr>
                <w:rFonts w:ascii="Corbel" w:hAnsi="Corbel" w:cs="Corbel"/>
                <w:b/>
                <w:bCs/>
                <w:u w:val="single"/>
              </w:rPr>
              <w:t>Unit Goals:</w:t>
            </w:r>
          </w:p>
          <w:p w:rsidR="00AB315E" w:rsidRDefault="00D04123" w:rsidP="00AB315E">
            <w:pPr>
              <w:rPr>
                <w:rFonts w:ascii="Corbel" w:hAnsi="Corbel" w:cs="Corbel"/>
                <w:bCs/>
              </w:rPr>
            </w:pPr>
            <w:r>
              <w:rPr>
                <w:rFonts w:ascii="Corbel" w:hAnsi="Corbel" w:cs="Corbel"/>
                <w:bCs/>
              </w:rPr>
              <w:t>-Analyze and interpret samples of purposeful writing, identifying and explaining an author’s use of rhetorical strategies.</w:t>
            </w:r>
          </w:p>
          <w:p w:rsidR="00AB315E" w:rsidRDefault="00D04123" w:rsidP="00AB315E">
            <w:pPr>
              <w:rPr>
                <w:rFonts w:ascii="Corbel" w:hAnsi="Corbel" w:cs="Corbel"/>
                <w:bCs/>
              </w:rPr>
            </w:pPr>
            <w:r>
              <w:rPr>
                <w:rFonts w:ascii="Corbel" w:hAnsi="Corbel" w:cs="Corbel"/>
                <w:bCs/>
              </w:rPr>
              <w:t>-Use effective rhetorical strategies and techniques when composing.</w:t>
            </w:r>
          </w:p>
          <w:p w:rsidR="00D04123" w:rsidRDefault="00D04123" w:rsidP="00AB315E">
            <w:pPr>
              <w:rPr>
                <w:rFonts w:ascii="Corbel" w:hAnsi="Corbel" w:cs="Corbel"/>
                <w:bCs/>
              </w:rPr>
            </w:pPr>
            <w:r>
              <w:rPr>
                <w:rFonts w:ascii="Corbel" w:hAnsi="Corbel" w:cs="Corbel"/>
                <w:bCs/>
              </w:rPr>
              <w:t>-Write for a variety of purposes.</w:t>
            </w:r>
          </w:p>
          <w:p w:rsidR="00AB315E" w:rsidRDefault="00AB315E" w:rsidP="00AB315E">
            <w:pPr>
              <w:rPr>
                <w:rFonts w:ascii="Corbel" w:hAnsi="Corbel" w:cs="Corbel"/>
                <w:bCs/>
              </w:rPr>
            </w:pPr>
            <w:r>
              <w:rPr>
                <w:rFonts w:ascii="Corbel" w:hAnsi="Corbel" w:cs="Corbel"/>
                <w:bCs/>
              </w:rPr>
              <w:t>-Create and sustain original arguments based on information synthesized from readings, research, and/or personal observation and experience.</w:t>
            </w:r>
          </w:p>
          <w:p w:rsidR="00AB315E" w:rsidRDefault="00AB315E" w:rsidP="00AB315E">
            <w:pPr>
              <w:rPr>
                <w:rFonts w:ascii="Corbel" w:hAnsi="Corbel" w:cs="Corbel"/>
                <w:bCs/>
              </w:rPr>
            </w:pPr>
            <w:r>
              <w:rPr>
                <w:rFonts w:ascii="Corbel" w:hAnsi="Corbel" w:cs="Corbel"/>
                <w:bCs/>
              </w:rPr>
              <w:t>-Gain control over various reading and writing processes, synthesis of sources, drafting, revising/rereading, editing, and review.</w:t>
            </w:r>
          </w:p>
          <w:p w:rsidR="00AB315E" w:rsidRDefault="00D04123" w:rsidP="00D97308">
            <w:r>
              <w:rPr>
                <w:rFonts w:ascii="Corbel" w:hAnsi="Corbel" w:cs="Corbel"/>
                <w:bCs/>
              </w:rPr>
              <w:t>-Demonstrate understanding of the conventions of the conventions of citing primary and secondary sources.</w:t>
            </w:r>
          </w:p>
        </w:tc>
      </w:tr>
    </w:tbl>
    <w:p w:rsidR="00AB315E" w:rsidRDefault="00AB315E" w:rsidP="00541247"/>
    <w:tbl>
      <w:tblPr>
        <w:tblStyle w:val="TableGrid"/>
        <w:tblW w:w="0" w:type="auto"/>
        <w:tblLayout w:type="fixed"/>
        <w:tblLook w:val="00A0" w:firstRow="1" w:lastRow="0" w:firstColumn="1" w:lastColumn="0" w:noHBand="0" w:noVBand="0"/>
      </w:tblPr>
      <w:tblGrid>
        <w:gridCol w:w="2088"/>
        <w:gridCol w:w="2430"/>
        <w:gridCol w:w="2430"/>
        <w:gridCol w:w="2181"/>
        <w:gridCol w:w="1887"/>
      </w:tblGrid>
      <w:tr w:rsidR="00FE0767" w:rsidRPr="00656403" w:rsidTr="001B03A9">
        <w:tc>
          <w:tcPr>
            <w:tcW w:w="2088" w:type="dxa"/>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t>Monday</w:t>
            </w:r>
          </w:p>
        </w:tc>
        <w:tc>
          <w:tcPr>
            <w:tcW w:w="2430" w:type="dxa"/>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t>Tuesday</w:t>
            </w:r>
          </w:p>
        </w:tc>
        <w:tc>
          <w:tcPr>
            <w:tcW w:w="2430" w:type="dxa"/>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t>Wednesday</w:t>
            </w:r>
          </w:p>
        </w:tc>
        <w:tc>
          <w:tcPr>
            <w:tcW w:w="2181" w:type="dxa"/>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t>Thursday</w:t>
            </w:r>
          </w:p>
        </w:tc>
        <w:tc>
          <w:tcPr>
            <w:tcW w:w="1887" w:type="dxa"/>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t>Friday</w:t>
            </w:r>
          </w:p>
        </w:tc>
      </w:tr>
      <w:tr w:rsidR="00FE0767" w:rsidRPr="00656403" w:rsidTr="001B03A9">
        <w:tc>
          <w:tcPr>
            <w:tcW w:w="2088" w:type="dxa"/>
          </w:tcPr>
          <w:p w:rsidR="00FE0767" w:rsidRPr="004631E0" w:rsidRDefault="00FE0767" w:rsidP="00177C39">
            <w:pPr>
              <w:rPr>
                <w:rFonts w:ascii="Corbel" w:hAnsi="Corbel" w:cs="Corbel"/>
                <w:b/>
                <w:bCs/>
                <w:u w:val="single"/>
              </w:rPr>
            </w:pPr>
          </w:p>
        </w:tc>
        <w:tc>
          <w:tcPr>
            <w:tcW w:w="2430" w:type="dxa"/>
          </w:tcPr>
          <w:p w:rsidR="00FE0767" w:rsidRPr="003A3E3F" w:rsidRDefault="00FE0767" w:rsidP="004758EF">
            <w:pPr>
              <w:rPr>
                <w:rFonts w:ascii="Corbel" w:eastAsia="Batang" w:hAnsi="Corbel"/>
                <w:sz w:val="21"/>
                <w:szCs w:val="21"/>
              </w:rPr>
            </w:pPr>
          </w:p>
        </w:tc>
        <w:tc>
          <w:tcPr>
            <w:tcW w:w="2430" w:type="dxa"/>
          </w:tcPr>
          <w:p w:rsidR="00FE0767" w:rsidRPr="003A3E3F" w:rsidRDefault="00FE0767" w:rsidP="00980B62">
            <w:pPr>
              <w:rPr>
                <w:rFonts w:ascii="Corbel" w:eastAsia="Batang" w:hAnsi="Corbel"/>
                <w:sz w:val="21"/>
                <w:szCs w:val="21"/>
              </w:rPr>
            </w:pPr>
          </w:p>
        </w:tc>
        <w:tc>
          <w:tcPr>
            <w:tcW w:w="2181" w:type="dxa"/>
          </w:tcPr>
          <w:p w:rsidR="00980B62" w:rsidRDefault="00D97308" w:rsidP="004631E0">
            <w:pPr>
              <w:rPr>
                <w:rFonts w:ascii="Corbel" w:eastAsia="Batang" w:hAnsi="Corbel"/>
                <w:sz w:val="21"/>
                <w:szCs w:val="21"/>
              </w:rPr>
            </w:pPr>
            <w:r>
              <w:rPr>
                <w:rFonts w:ascii="Corbel" w:eastAsia="Batang" w:hAnsi="Corbel"/>
                <w:sz w:val="21"/>
                <w:szCs w:val="21"/>
              </w:rPr>
              <w:t>9/15</w:t>
            </w:r>
          </w:p>
          <w:p w:rsidR="00D97308" w:rsidRDefault="00D97308" w:rsidP="004631E0">
            <w:pPr>
              <w:rPr>
                <w:rFonts w:ascii="Corbel" w:eastAsia="Batang" w:hAnsi="Corbel"/>
                <w:sz w:val="21"/>
                <w:szCs w:val="21"/>
              </w:rPr>
            </w:pPr>
            <w:r>
              <w:rPr>
                <w:rFonts w:ascii="Corbel" w:eastAsia="Batang" w:hAnsi="Corbel"/>
                <w:sz w:val="21"/>
                <w:szCs w:val="21"/>
              </w:rPr>
              <w:t>Essential Questions</w:t>
            </w:r>
          </w:p>
          <w:p w:rsidR="00D97308" w:rsidRDefault="00D97308" w:rsidP="004631E0">
            <w:pPr>
              <w:rPr>
                <w:rFonts w:ascii="Corbel" w:eastAsia="Batang" w:hAnsi="Corbel"/>
                <w:sz w:val="21"/>
                <w:szCs w:val="21"/>
              </w:rPr>
            </w:pPr>
            <w:r>
              <w:rPr>
                <w:rFonts w:ascii="Corbel" w:eastAsia="Batang" w:hAnsi="Corbel"/>
                <w:sz w:val="21"/>
                <w:szCs w:val="21"/>
              </w:rPr>
              <w:t>Unpacking – Stop Light</w:t>
            </w:r>
          </w:p>
          <w:p w:rsidR="00D97308" w:rsidRDefault="00D97308" w:rsidP="004631E0">
            <w:pPr>
              <w:rPr>
                <w:rFonts w:ascii="Corbel" w:eastAsia="Batang" w:hAnsi="Corbel"/>
                <w:sz w:val="21"/>
                <w:szCs w:val="21"/>
              </w:rPr>
            </w:pPr>
            <w:r>
              <w:rPr>
                <w:rFonts w:ascii="Corbel" w:eastAsia="Batang" w:hAnsi="Corbel"/>
                <w:sz w:val="21"/>
                <w:szCs w:val="21"/>
              </w:rPr>
              <w:t>Quick Write  - Most important invention</w:t>
            </w:r>
          </w:p>
          <w:p w:rsidR="00D97308" w:rsidRPr="00D97308" w:rsidRDefault="00D97308" w:rsidP="004631E0">
            <w:pPr>
              <w:rPr>
                <w:rFonts w:ascii="Corbel" w:eastAsia="Batang" w:hAnsi="Corbel"/>
                <w:sz w:val="21"/>
                <w:szCs w:val="21"/>
              </w:rPr>
            </w:pPr>
            <w:r>
              <w:rPr>
                <w:rFonts w:ascii="Corbel" w:eastAsia="Batang" w:hAnsi="Corbel"/>
                <w:sz w:val="21"/>
                <w:szCs w:val="21"/>
              </w:rPr>
              <w:t>HW: Imagination First</w:t>
            </w:r>
          </w:p>
        </w:tc>
        <w:tc>
          <w:tcPr>
            <w:tcW w:w="1887" w:type="dxa"/>
          </w:tcPr>
          <w:p w:rsidR="00CA66F5" w:rsidRDefault="00D97308" w:rsidP="00CA66F5">
            <w:pPr>
              <w:rPr>
                <w:rFonts w:ascii="Corbel" w:eastAsia="Batang" w:hAnsi="Corbel"/>
                <w:sz w:val="21"/>
                <w:szCs w:val="21"/>
              </w:rPr>
            </w:pPr>
            <w:r>
              <w:rPr>
                <w:rFonts w:ascii="Corbel" w:eastAsia="Batang" w:hAnsi="Corbel"/>
                <w:sz w:val="21"/>
                <w:szCs w:val="21"/>
              </w:rPr>
              <w:t>9/16</w:t>
            </w:r>
          </w:p>
          <w:p w:rsidR="00D97308" w:rsidRDefault="00807C4D" w:rsidP="00CA66F5">
            <w:pPr>
              <w:rPr>
                <w:rFonts w:ascii="Corbel" w:eastAsia="Batang" w:hAnsi="Corbel"/>
                <w:sz w:val="21"/>
                <w:szCs w:val="21"/>
              </w:rPr>
            </w:pPr>
            <w:r>
              <w:rPr>
                <w:rFonts w:ascii="Corbel" w:eastAsia="Batang" w:hAnsi="Corbel"/>
                <w:sz w:val="21"/>
                <w:szCs w:val="21"/>
              </w:rPr>
              <w:t>Define imagination and creativity.</w:t>
            </w:r>
          </w:p>
          <w:p w:rsidR="00807C4D" w:rsidRDefault="00807C4D" w:rsidP="00CA66F5">
            <w:pPr>
              <w:rPr>
                <w:rFonts w:ascii="Corbel" w:eastAsia="Batang" w:hAnsi="Corbel"/>
                <w:sz w:val="21"/>
                <w:szCs w:val="21"/>
              </w:rPr>
            </w:pPr>
            <w:r>
              <w:rPr>
                <w:rFonts w:ascii="Corbel" w:eastAsia="Batang" w:hAnsi="Corbel"/>
                <w:sz w:val="21"/>
                <w:szCs w:val="21"/>
              </w:rPr>
              <w:t>Wrap Around for Imagination first</w:t>
            </w:r>
          </w:p>
          <w:p w:rsidR="00807C4D" w:rsidRPr="003A3E3F" w:rsidRDefault="00807C4D" w:rsidP="00CA66F5">
            <w:pPr>
              <w:rPr>
                <w:rFonts w:ascii="Corbel" w:eastAsia="Batang" w:hAnsi="Corbel"/>
                <w:sz w:val="21"/>
                <w:szCs w:val="21"/>
              </w:rPr>
            </w:pPr>
            <w:r>
              <w:rPr>
                <w:rFonts w:ascii="Corbel" w:eastAsia="Batang" w:hAnsi="Corbel"/>
                <w:sz w:val="21"/>
                <w:szCs w:val="21"/>
              </w:rPr>
              <w:t>In small groups create innovations/inventions with a select group of materials.  Present to class</w:t>
            </w:r>
          </w:p>
        </w:tc>
      </w:tr>
      <w:tr w:rsidR="00D97308" w:rsidRPr="00656403" w:rsidTr="001B03A9">
        <w:trPr>
          <w:trHeight w:val="2483"/>
        </w:trPr>
        <w:tc>
          <w:tcPr>
            <w:tcW w:w="2088" w:type="dxa"/>
          </w:tcPr>
          <w:p w:rsidR="00D97308" w:rsidRDefault="00D97308" w:rsidP="00E86576">
            <w:pPr>
              <w:rPr>
                <w:rFonts w:ascii="Corbel" w:eastAsia="Batang" w:hAnsi="Corbel" w:cs="Corbel"/>
                <w:bCs/>
                <w:sz w:val="21"/>
                <w:szCs w:val="21"/>
              </w:rPr>
            </w:pPr>
            <w:r>
              <w:rPr>
                <w:rFonts w:ascii="Corbel" w:eastAsia="Batang" w:hAnsi="Corbel" w:cs="Corbel"/>
                <w:bCs/>
                <w:sz w:val="21"/>
                <w:szCs w:val="21"/>
              </w:rPr>
              <w:lastRenderedPageBreak/>
              <w:t>9/19</w:t>
            </w:r>
          </w:p>
          <w:p w:rsidR="00807C4D" w:rsidRDefault="00807C4D" w:rsidP="00E86576">
            <w:pPr>
              <w:rPr>
                <w:rFonts w:ascii="Corbel" w:eastAsia="Batang" w:hAnsi="Corbel" w:cs="Corbel"/>
                <w:bCs/>
                <w:sz w:val="21"/>
                <w:szCs w:val="21"/>
              </w:rPr>
            </w:pPr>
            <w:r>
              <w:rPr>
                <w:rFonts w:ascii="Corbel" w:eastAsia="Batang" w:hAnsi="Corbel" w:cs="Corbel"/>
                <w:bCs/>
                <w:sz w:val="21"/>
                <w:szCs w:val="21"/>
              </w:rPr>
              <w:t>Notes on the three types of argument</w:t>
            </w:r>
          </w:p>
          <w:p w:rsidR="00807C4D" w:rsidRDefault="00807C4D" w:rsidP="00E86576">
            <w:pPr>
              <w:rPr>
                <w:rFonts w:ascii="Corbel" w:eastAsia="Batang" w:hAnsi="Corbel" w:cs="Corbel"/>
                <w:bCs/>
                <w:sz w:val="21"/>
                <w:szCs w:val="21"/>
              </w:rPr>
            </w:pPr>
            <w:r>
              <w:rPr>
                <w:rFonts w:ascii="Corbel" w:eastAsia="Batang" w:hAnsi="Corbel" w:cs="Corbel"/>
                <w:bCs/>
                <w:sz w:val="21"/>
                <w:szCs w:val="21"/>
              </w:rPr>
              <w:t>What type of argument is most effective for final assessment</w:t>
            </w:r>
            <w:r w:rsidR="00F226BE">
              <w:rPr>
                <w:rFonts w:ascii="Corbel" w:eastAsia="Batang" w:hAnsi="Corbel" w:cs="Corbel"/>
                <w:bCs/>
                <w:sz w:val="21"/>
                <w:szCs w:val="21"/>
              </w:rPr>
              <w:t>?</w:t>
            </w:r>
          </w:p>
          <w:p w:rsidR="00807C4D" w:rsidRDefault="00807C4D" w:rsidP="00E86576">
            <w:pPr>
              <w:rPr>
                <w:rFonts w:ascii="Corbel" w:eastAsia="Batang" w:hAnsi="Corbel" w:cs="Corbel"/>
                <w:bCs/>
                <w:sz w:val="21"/>
                <w:szCs w:val="21"/>
              </w:rPr>
            </w:pPr>
            <w:r>
              <w:rPr>
                <w:rFonts w:ascii="Corbel" w:eastAsia="Batang" w:hAnsi="Corbel" w:cs="Corbel"/>
                <w:bCs/>
                <w:sz w:val="21"/>
                <w:szCs w:val="21"/>
              </w:rPr>
              <w:t xml:space="preserve">Introduce </w:t>
            </w:r>
            <w:r>
              <w:rPr>
                <w:rFonts w:ascii="Corbel" w:eastAsia="Batang" w:hAnsi="Corbel" w:cs="Corbel"/>
                <w:bCs/>
                <w:i/>
                <w:sz w:val="21"/>
                <w:szCs w:val="21"/>
              </w:rPr>
              <w:t>The Eureka Phenomenon</w:t>
            </w:r>
            <w:r>
              <w:rPr>
                <w:rFonts w:ascii="Corbel" w:eastAsia="Batang" w:hAnsi="Corbel" w:cs="Corbel"/>
                <w:bCs/>
                <w:sz w:val="21"/>
                <w:szCs w:val="21"/>
              </w:rPr>
              <w:t xml:space="preserve">.  Close reading of first ¶. </w:t>
            </w:r>
          </w:p>
          <w:p w:rsidR="00807C4D" w:rsidRPr="00807C4D" w:rsidRDefault="00807C4D" w:rsidP="00E86576">
            <w:pPr>
              <w:rPr>
                <w:rFonts w:ascii="Corbel" w:eastAsia="Batang" w:hAnsi="Corbel" w:cs="Corbel"/>
                <w:bCs/>
                <w:i/>
                <w:sz w:val="21"/>
                <w:szCs w:val="21"/>
              </w:rPr>
            </w:pPr>
            <w:r>
              <w:rPr>
                <w:rFonts w:ascii="Corbel" w:eastAsia="Batang" w:hAnsi="Corbel" w:cs="Corbel"/>
                <w:bCs/>
                <w:sz w:val="21"/>
                <w:szCs w:val="21"/>
              </w:rPr>
              <w:t xml:space="preserve">HW: annotation of </w:t>
            </w:r>
            <w:r>
              <w:rPr>
                <w:rFonts w:ascii="Corbel" w:eastAsia="Batang" w:hAnsi="Corbel" w:cs="Corbel"/>
                <w:bCs/>
                <w:i/>
                <w:sz w:val="21"/>
                <w:szCs w:val="21"/>
              </w:rPr>
              <w:t xml:space="preserve">Eureka Phenomenon </w:t>
            </w:r>
          </w:p>
        </w:tc>
        <w:tc>
          <w:tcPr>
            <w:tcW w:w="2430" w:type="dxa"/>
          </w:tcPr>
          <w:p w:rsidR="00D97308" w:rsidRDefault="00D97308" w:rsidP="00AB315E">
            <w:pPr>
              <w:rPr>
                <w:rFonts w:ascii="Corbel" w:eastAsia="Batang" w:hAnsi="Corbel" w:cs="Corbel"/>
                <w:bCs/>
              </w:rPr>
            </w:pPr>
            <w:r>
              <w:rPr>
                <w:rFonts w:ascii="Corbel" w:eastAsia="Batang" w:hAnsi="Corbel" w:cs="Corbel"/>
                <w:bCs/>
              </w:rPr>
              <w:t>9/20</w:t>
            </w:r>
          </w:p>
          <w:p w:rsidR="00807C4D" w:rsidRDefault="00807C4D" w:rsidP="00AB315E">
            <w:pPr>
              <w:rPr>
                <w:rFonts w:ascii="Corbel" w:eastAsia="Batang" w:hAnsi="Corbel" w:cs="Corbel"/>
                <w:bCs/>
                <w:i/>
                <w:sz w:val="21"/>
                <w:szCs w:val="21"/>
              </w:rPr>
            </w:pPr>
            <w:r>
              <w:rPr>
                <w:rFonts w:ascii="Corbel" w:eastAsia="Batang" w:hAnsi="Corbel" w:cs="Corbel"/>
                <w:bCs/>
              </w:rPr>
              <w:t xml:space="preserve">Review </w:t>
            </w:r>
            <w:r>
              <w:rPr>
                <w:rFonts w:ascii="Corbel" w:eastAsia="Batang" w:hAnsi="Corbel" w:cs="Corbel"/>
                <w:bCs/>
                <w:i/>
                <w:sz w:val="21"/>
                <w:szCs w:val="21"/>
              </w:rPr>
              <w:t>The Eureka Phenomenon</w:t>
            </w:r>
          </w:p>
          <w:p w:rsidR="00807C4D" w:rsidRDefault="00807C4D" w:rsidP="00AB315E">
            <w:pPr>
              <w:rPr>
                <w:rFonts w:ascii="Corbel" w:eastAsia="Batang" w:hAnsi="Corbel" w:cs="Corbel"/>
                <w:bCs/>
                <w:sz w:val="21"/>
                <w:szCs w:val="21"/>
              </w:rPr>
            </w:pPr>
            <w:r>
              <w:rPr>
                <w:rFonts w:ascii="Corbel" w:eastAsia="Batang" w:hAnsi="Corbel" w:cs="Corbel"/>
                <w:bCs/>
                <w:sz w:val="21"/>
                <w:szCs w:val="21"/>
              </w:rPr>
              <w:t xml:space="preserve">Introduce </w:t>
            </w:r>
            <w:proofErr w:type="spellStart"/>
            <w:r>
              <w:rPr>
                <w:rFonts w:ascii="Corbel" w:eastAsia="Batang" w:hAnsi="Corbel" w:cs="Corbel"/>
                <w:bCs/>
                <w:sz w:val="21"/>
                <w:szCs w:val="21"/>
              </w:rPr>
              <w:t>SoapStone</w:t>
            </w:r>
            <w:proofErr w:type="spellEnd"/>
          </w:p>
          <w:p w:rsidR="00807C4D" w:rsidRDefault="00807C4D" w:rsidP="00AB315E">
            <w:pPr>
              <w:rPr>
                <w:rFonts w:ascii="Corbel" w:eastAsia="Batang" w:hAnsi="Corbel" w:cs="Corbel"/>
                <w:bCs/>
                <w:sz w:val="21"/>
                <w:szCs w:val="21"/>
              </w:rPr>
            </w:pPr>
            <w:r>
              <w:rPr>
                <w:rFonts w:ascii="Corbel" w:eastAsia="Batang" w:hAnsi="Corbel" w:cs="Corbel"/>
                <w:bCs/>
                <w:sz w:val="21"/>
                <w:szCs w:val="21"/>
              </w:rPr>
              <w:t>Précis for the text</w:t>
            </w:r>
          </w:p>
          <w:p w:rsidR="00807C4D" w:rsidRDefault="00807C4D" w:rsidP="00AB315E">
            <w:pPr>
              <w:rPr>
                <w:rFonts w:ascii="Corbel" w:eastAsia="Batang" w:hAnsi="Corbel" w:cs="Corbel"/>
                <w:bCs/>
                <w:sz w:val="21"/>
                <w:szCs w:val="21"/>
              </w:rPr>
            </w:pPr>
            <w:r>
              <w:rPr>
                <w:rFonts w:ascii="Corbel" w:eastAsia="Batang" w:hAnsi="Corbel" w:cs="Corbel"/>
                <w:bCs/>
                <w:sz w:val="21"/>
                <w:szCs w:val="21"/>
              </w:rPr>
              <w:t>Ted Talk</w:t>
            </w:r>
            <w:r w:rsidR="001B03A9">
              <w:rPr>
                <w:rFonts w:ascii="Corbel" w:eastAsia="Batang" w:hAnsi="Corbel" w:cs="Corbel"/>
                <w:bCs/>
                <w:sz w:val="21"/>
                <w:szCs w:val="21"/>
              </w:rPr>
              <w:t xml:space="preserve"> – Steve Johnson</w:t>
            </w:r>
          </w:p>
          <w:p w:rsidR="001B03A9" w:rsidRPr="00807C4D" w:rsidRDefault="00F2473C" w:rsidP="00AB315E">
            <w:pPr>
              <w:rPr>
                <w:rFonts w:ascii="Corbel" w:eastAsia="Batang" w:hAnsi="Corbel" w:cs="Corbel"/>
                <w:bCs/>
              </w:rPr>
            </w:pPr>
            <w:hyperlink r:id="rId8" w:history="1">
              <w:r w:rsidR="001B03A9">
                <w:rPr>
                  <w:rStyle w:val="Hyperlink"/>
                  <w:rFonts w:ascii="Open Sans" w:hAnsi="Open Sans"/>
                  <w:color w:val="005B7A"/>
                  <w:sz w:val="20"/>
                  <w:szCs w:val="20"/>
                  <w:shd w:val="clear" w:color="auto" w:fill="FFFFFF"/>
                </w:rPr>
                <w:t>http://www.ted.com/talks/steven_johnson_where_good_ideas_come_from.html</w:t>
              </w:r>
            </w:hyperlink>
          </w:p>
        </w:tc>
        <w:tc>
          <w:tcPr>
            <w:tcW w:w="2430" w:type="dxa"/>
          </w:tcPr>
          <w:p w:rsidR="00D97308" w:rsidRDefault="00D97308" w:rsidP="00AB315E">
            <w:pPr>
              <w:rPr>
                <w:rFonts w:ascii="Corbel" w:eastAsia="Batang" w:hAnsi="Corbel" w:cs="Corbel"/>
                <w:bCs/>
              </w:rPr>
            </w:pPr>
            <w:r>
              <w:rPr>
                <w:rFonts w:ascii="Corbel" w:eastAsia="Batang" w:hAnsi="Corbel" w:cs="Corbel"/>
                <w:bCs/>
              </w:rPr>
              <w:t>9/21</w:t>
            </w:r>
          </w:p>
          <w:p w:rsidR="00F226BE" w:rsidRDefault="00F226BE" w:rsidP="00AB315E">
            <w:pPr>
              <w:rPr>
                <w:rFonts w:ascii="Corbel" w:eastAsia="Batang" w:hAnsi="Corbel" w:cs="Corbel"/>
                <w:bCs/>
              </w:rPr>
            </w:pPr>
            <w:r>
              <w:rPr>
                <w:rFonts w:ascii="Corbel" w:eastAsia="Batang" w:hAnsi="Corbel" w:cs="Corbel"/>
                <w:bCs/>
              </w:rPr>
              <w:t>Present requirements for argument paper</w:t>
            </w:r>
          </w:p>
          <w:p w:rsidR="00F226BE" w:rsidRDefault="00F226BE" w:rsidP="00AB315E">
            <w:pPr>
              <w:rPr>
                <w:rFonts w:ascii="Corbel" w:eastAsia="Batang" w:hAnsi="Corbel" w:cs="Corbel"/>
                <w:bCs/>
              </w:rPr>
            </w:pPr>
            <w:r>
              <w:rPr>
                <w:rFonts w:ascii="Corbel" w:eastAsia="Batang" w:hAnsi="Corbel" w:cs="Corbel"/>
                <w:bCs/>
              </w:rPr>
              <w:t>Finish and debrief Ted Talk</w:t>
            </w:r>
          </w:p>
          <w:p w:rsidR="00F226BE" w:rsidRDefault="00F226BE" w:rsidP="00AB315E">
            <w:pPr>
              <w:rPr>
                <w:rFonts w:ascii="Corbel" w:eastAsia="Batang" w:hAnsi="Corbel" w:cs="Corbel"/>
                <w:bCs/>
              </w:rPr>
            </w:pPr>
            <w:r>
              <w:rPr>
                <w:rFonts w:ascii="Corbel" w:eastAsia="Batang" w:hAnsi="Corbel" w:cs="Corbel"/>
                <w:bCs/>
              </w:rPr>
              <w:t>Evaluate Sources</w:t>
            </w:r>
          </w:p>
          <w:p w:rsidR="00F226BE" w:rsidRDefault="00F226BE" w:rsidP="00AB315E">
            <w:pPr>
              <w:rPr>
                <w:rFonts w:ascii="Corbel" w:eastAsia="Batang" w:hAnsi="Corbel" w:cs="Corbel"/>
                <w:bCs/>
              </w:rPr>
            </w:pPr>
          </w:p>
          <w:p w:rsidR="00F226BE" w:rsidRPr="00FE0767" w:rsidRDefault="00F226BE" w:rsidP="00AB315E">
            <w:pPr>
              <w:rPr>
                <w:rFonts w:ascii="Corbel" w:eastAsia="Batang" w:hAnsi="Corbel" w:cs="Corbel"/>
                <w:bCs/>
              </w:rPr>
            </w:pPr>
            <w:r>
              <w:rPr>
                <w:rFonts w:ascii="Corbel" w:eastAsia="Batang" w:hAnsi="Corbel" w:cs="Corbel"/>
                <w:bCs/>
              </w:rPr>
              <w:t>HW: “Is Google Making Us Stupid?”</w:t>
            </w:r>
          </w:p>
        </w:tc>
        <w:tc>
          <w:tcPr>
            <w:tcW w:w="2181" w:type="dxa"/>
          </w:tcPr>
          <w:p w:rsidR="00D97308" w:rsidRDefault="00D97308" w:rsidP="00AB315E">
            <w:pPr>
              <w:rPr>
                <w:rFonts w:ascii="Corbel" w:eastAsia="Batang" w:hAnsi="Corbel" w:cs="Corbel"/>
                <w:bCs/>
              </w:rPr>
            </w:pPr>
            <w:r>
              <w:rPr>
                <w:rFonts w:ascii="Corbel" w:eastAsia="Batang" w:hAnsi="Corbel" w:cs="Corbel"/>
                <w:bCs/>
              </w:rPr>
              <w:t>9/22</w:t>
            </w:r>
          </w:p>
          <w:p w:rsidR="00F226BE" w:rsidRDefault="00F226BE" w:rsidP="00AB315E">
            <w:pPr>
              <w:rPr>
                <w:rFonts w:ascii="Corbel" w:eastAsia="Batang" w:hAnsi="Corbel" w:cs="Corbel"/>
                <w:bCs/>
              </w:rPr>
            </w:pPr>
            <w:r>
              <w:rPr>
                <w:rFonts w:ascii="Corbel" w:eastAsia="Batang" w:hAnsi="Corbel" w:cs="Corbel"/>
                <w:bCs/>
              </w:rPr>
              <w:t>Research possible inventions of the 20</w:t>
            </w:r>
            <w:r w:rsidRPr="00F226BE">
              <w:rPr>
                <w:rFonts w:ascii="Corbel" w:eastAsia="Batang" w:hAnsi="Corbel" w:cs="Corbel"/>
                <w:bCs/>
                <w:vertAlign w:val="superscript"/>
              </w:rPr>
              <w:t>th</w:t>
            </w:r>
            <w:r>
              <w:rPr>
                <w:rFonts w:ascii="Corbel" w:eastAsia="Batang" w:hAnsi="Corbel" w:cs="Corbel"/>
                <w:bCs/>
              </w:rPr>
              <w:t xml:space="preserve"> century in small groups</w:t>
            </w:r>
          </w:p>
          <w:p w:rsidR="00F226BE" w:rsidRDefault="00F226BE" w:rsidP="00AB315E">
            <w:pPr>
              <w:rPr>
                <w:rFonts w:ascii="Corbel" w:eastAsia="Batang" w:hAnsi="Corbel" w:cs="Corbel"/>
                <w:bCs/>
              </w:rPr>
            </w:pPr>
            <w:r>
              <w:rPr>
                <w:rFonts w:ascii="Corbel" w:eastAsia="Batang" w:hAnsi="Corbel" w:cs="Corbel"/>
                <w:bCs/>
              </w:rPr>
              <w:t>Prepare for debate on importance.</w:t>
            </w:r>
          </w:p>
          <w:p w:rsidR="00F226BE" w:rsidRDefault="00F226BE" w:rsidP="00AB315E">
            <w:pPr>
              <w:rPr>
                <w:rFonts w:ascii="Corbel" w:eastAsia="Batang" w:hAnsi="Corbel" w:cs="Corbel"/>
                <w:bCs/>
              </w:rPr>
            </w:pPr>
          </w:p>
          <w:p w:rsidR="00F226BE" w:rsidRPr="00FE0767" w:rsidRDefault="00F226BE" w:rsidP="00AB315E">
            <w:pPr>
              <w:rPr>
                <w:rFonts w:ascii="Corbel" w:eastAsia="Batang" w:hAnsi="Corbel" w:cs="Corbel"/>
                <w:bCs/>
              </w:rPr>
            </w:pPr>
            <w:r>
              <w:rPr>
                <w:rFonts w:ascii="Corbel" w:eastAsia="Batang" w:hAnsi="Corbel" w:cs="Corbel"/>
                <w:bCs/>
              </w:rPr>
              <w:t xml:space="preserve">Introduce graphic organizer for planning </w:t>
            </w:r>
          </w:p>
        </w:tc>
        <w:tc>
          <w:tcPr>
            <w:tcW w:w="1887" w:type="dxa"/>
          </w:tcPr>
          <w:p w:rsidR="00D97308" w:rsidRDefault="00D97308" w:rsidP="00E86576">
            <w:pPr>
              <w:rPr>
                <w:rFonts w:ascii="Corbel" w:eastAsia="Batang" w:hAnsi="Corbel" w:cs="Corbel"/>
                <w:bCs/>
                <w:i/>
              </w:rPr>
            </w:pPr>
            <w:r>
              <w:rPr>
                <w:rFonts w:ascii="Corbel" w:eastAsia="Batang" w:hAnsi="Corbel" w:cs="Corbel"/>
                <w:bCs/>
                <w:i/>
              </w:rPr>
              <w:t>9/23</w:t>
            </w:r>
          </w:p>
          <w:p w:rsidR="00F226BE" w:rsidRDefault="00F226BE" w:rsidP="00E86576">
            <w:pPr>
              <w:rPr>
                <w:rFonts w:ascii="Corbel" w:eastAsia="Batang" w:hAnsi="Corbel" w:cs="Corbel"/>
                <w:bCs/>
              </w:rPr>
            </w:pPr>
            <w:r>
              <w:rPr>
                <w:rFonts w:ascii="Corbel" w:eastAsia="Batang" w:hAnsi="Corbel" w:cs="Corbel"/>
                <w:bCs/>
              </w:rPr>
              <w:t>Banneker by Rita Dove – TP-CASTT</w:t>
            </w:r>
          </w:p>
          <w:p w:rsidR="00F226BE" w:rsidRDefault="00F226BE" w:rsidP="00E86576">
            <w:pPr>
              <w:rPr>
                <w:rFonts w:ascii="Corbel" w:eastAsia="Batang" w:hAnsi="Corbel" w:cs="Corbel"/>
                <w:bCs/>
              </w:rPr>
            </w:pPr>
          </w:p>
          <w:p w:rsidR="00F226BE" w:rsidRDefault="00F226BE" w:rsidP="00E86576">
            <w:pPr>
              <w:rPr>
                <w:rFonts w:ascii="Corbel" w:eastAsia="Batang" w:hAnsi="Corbel" w:cs="Corbel"/>
                <w:bCs/>
              </w:rPr>
            </w:pPr>
            <w:r>
              <w:rPr>
                <w:rFonts w:ascii="Corbel" w:eastAsia="Batang" w:hAnsi="Corbel" w:cs="Corbel"/>
                <w:bCs/>
              </w:rPr>
              <w:t>Hold debates on the “most important” invention of the 20</w:t>
            </w:r>
            <w:r w:rsidRPr="00F226BE">
              <w:rPr>
                <w:rFonts w:ascii="Corbel" w:eastAsia="Batang" w:hAnsi="Corbel" w:cs="Corbel"/>
                <w:bCs/>
                <w:vertAlign w:val="superscript"/>
              </w:rPr>
              <w:t>th</w:t>
            </w:r>
            <w:r>
              <w:rPr>
                <w:rFonts w:ascii="Corbel" w:eastAsia="Batang" w:hAnsi="Corbel" w:cs="Corbel"/>
                <w:bCs/>
              </w:rPr>
              <w:t xml:space="preserve"> Century.</w:t>
            </w:r>
          </w:p>
          <w:p w:rsidR="00F226BE" w:rsidRDefault="00F226BE" w:rsidP="00E86576">
            <w:pPr>
              <w:rPr>
                <w:rFonts w:ascii="Corbel" w:eastAsia="Batang" w:hAnsi="Corbel" w:cs="Corbel"/>
                <w:bCs/>
              </w:rPr>
            </w:pPr>
          </w:p>
          <w:p w:rsidR="00F226BE" w:rsidRDefault="00171EC5" w:rsidP="00E86576">
            <w:pPr>
              <w:rPr>
                <w:rFonts w:ascii="Corbel" w:eastAsia="Batang" w:hAnsi="Corbel" w:cs="Corbel"/>
                <w:bCs/>
              </w:rPr>
            </w:pPr>
            <w:r>
              <w:rPr>
                <w:rFonts w:ascii="Corbel" w:eastAsia="Batang" w:hAnsi="Corbel" w:cs="Corbel"/>
                <w:bCs/>
              </w:rPr>
              <w:t>Practice AP exam</w:t>
            </w:r>
          </w:p>
          <w:p w:rsidR="00171EC5" w:rsidRPr="00F226BE" w:rsidRDefault="00171EC5" w:rsidP="00E86576">
            <w:pPr>
              <w:rPr>
                <w:rFonts w:ascii="Corbel" w:eastAsia="Batang" w:hAnsi="Corbel" w:cs="Corbel"/>
                <w:bCs/>
              </w:rPr>
            </w:pPr>
            <w:r>
              <w:rPr>
                <w:rFonts w:ascii="Corbel" w:eastAsia="Batang" w:hAnsi="Corbel" w:cs="Corbel"/>
                <w:bCs/>
              </w:rPr>
              <w:t>writing</w:t>
            </w:r>
          </w:p>
        </w:tc>
      </w:tr>
      <w:tr w:rsidR="00171EC5" w:rsidRPr="00656403" w:rsidTr="008A74A5">
        <w:tc>
          <w:tcPr>
            <w:tcW w:w="2088" w:type="dxa"/>
          </w:tcPr>
          <w:p w:rsidR="00171EC5" w:rsidRDefault="00171EC5" w:rsidP="00E86576">
            <w:pPr>
              <w:rPr>
                <w:rFonts w:ascii="Corbel" w:eastAsia="Batang" w:hAnsi="Corbel" w:cs="Corbel"/>
                <w:sz w:val="21"/>
                <w:szCs w:val="21"/>
              </w:rPr>
            </w:pPr>
            <w:r>
              <w:rPr>
                <w:rFonts w:ascii="Corbel" w:eastAsia="Batang" w:hAnsi="Corbel" w:cs="Corbel"/>
                <w:sz w:val="21"/>
                <w:szCs w:val="21"/>
              </w:rPr>
              <w:t>9/26</w:t>
            </w:r>
          </w:p>
          <w:p w:rsidR="00171EC5" w:rsidRDefault="00171EC5" w:rsidP="00E86576">
            <w:pPr>
              <w:rPr>
                <w:rFonts w:ascii="Corbel" w:eastAsia="Batang" w:hAnsi="Corbel" w:cs="Corbel"/>
                <w:sz w:val="21"/>
                <w:szCs w:val="21"/>
              </w:rPr>
            </w:pPr>
            <w:r>
              <w:rPr>
                <w:rFonts w:ascii="Corbel" w:eastAsia="Batang" w:hAnsi="Corbel" w:cs="Corbel"/>
                <w:sz w:val="21"/>
                <w:szCs w:val="21"/>
              </w:rPr>
              <w:t xml:space="preserve">Fishbowl  Discussion </w:t>
            </w:r>
          </w:p>
          <w:p w:rsidR="00171EC5" w:rsidRDefault="00171EC5" w:rsidP="00E86576">
            <w:pPr>
              <w:rPr>
                <w:rFonts w:ascii="Corbel" w:eastAsia="Batang" w:hAnsi="Corbel" w:cs="Corbel"/>
                <w:sz w:val="21"/>
                <w:szCs w:val="21"/>
              </w:rPr>
            </w:pPr>
          </w:p>
          <w:p w:rsidR="00171EC5" w:rsidRPr="004631E0" w:rsidRDefault="00171EC5" w:rsidP="00E86576">
            <w:pPr>
              <w:rPr>
                <w:rFonts w:ascii="Corbel" w:eastAsia="Batang" w:hAnsi="Corbel" w:cs="Corbel"/>
                <w:sz w:val="21"/>
                <w:szCs w:val="21"/>
              </w:rPr>
            </w:pPr>
            <w:r>
              <w:rPr>
                <w:rFonts w:ascii="Corbel" w:eastAsia="Batang" w:hAnsi="Corbel" w:cs="Corbel"/>
                <w:sz w:val="21"/>
                <w:szCs w:val="21"/>
              </w:rPr>
              <w:t>“</w:t>
            </w:r>
            <w:r>
              <w:rPr>
                <w:rFonts w:ascii="Corbel" w:eastAsia="Batang" w:hAnsi="Corbel" w:cs="Corbel"/>
                <w:bCs/>
              </w:rPr>
              <w:t>“Is Google Making Us Stupid?”</w:t>
            </w:r>
          </w:p>
        </w:tc>
        <w:tc>
          <w:tcPr>
            <w:tcW w:w="2430" w:type="dxa"/>
          </w:tcPr>
          <w:p w:rsidR="00171EC5" w:rsidRDefault="00171EC5" w:rsidP="00E86576">
            <w:pPr>
              <w:rPr>
                <w:rFonts w:ascii="Corbel" w:eastAsia="Batang" w:hAnsi="Corbel"/>
                <w:sz w:val="21"/>
                <w:szCs w:val="21"/>
              </w:rPr>
            </w:pPr>
            <w:r>
              <w:rPr>
                <w:rFonts w:ascii="Corbel" w:eastAsia="Batang" w:hAnsi="Corbel"/>
                <w:sz w:val="21"/>
                <w:szCs w:val="21"/>
              </w:rPr>
              <w:t>9/27</w:t>
            </w:r>
          </w:p>
          <w:p w:rsidR="00171EC5" w:rsidRDefault="00171EC5" w:rsidP="00E86576">
            <w:pPr>
              <w:rPr>
                <w:rFonts w:ascii="Corbel" w:eastAsia="Batang" w:hAnsi="Corbel"/>
                <w:sz w:val="21"/>
                <w:szCs w:val="21"/>
              </w:rPr>
            </w:pPr>
            <w:r>
              <w:rPr>
                <w:rFonts w:ascii="Corbel" w:eastAsia="Batang" w:hAnsi="Corbel"/>
                <w:sz w:val="21"/>
                <w:szCs w:val="21"/>
              </w:rPr>
              <w:t>Notes due for argument paper</w:t>
            </w:r>
          </w:p>
          <w:p w:rsidR="00171EC5" w:rsidRDefault="00171EC5" w:rsidP="00E86576">
            <w:pPr>
              <w:rPr>
                <w:rFonts w:ascii="Corbel" w:eastAsia="Batang" w:hAnsi="Corbel"/>
                <w:sz w:val="21"/>
                <w:szCs w:val="21"/>
              </w:rPr>
            </w:pPr>
            <w:r>
              <w:rPr>
                <w:rFonts w:ascii="Corbel" w:eastAsia="Batang" w:hAnsi="Corbel"/>
                <w:sz w:val="21"/>
                <w:szCs w:val="21"/>
              </w:rPr>
              <w:t xml:space="preserve">Outline </w:t>
            </w:r>
          </w:p>
          <w:p w:rsidR="00171EC5" w:rsidRPr="00171EC5" w:rsidRDefault="00171EC5" w:rsidP="00E86576">
            <w:pPr>
              <w:rPr>
                <w:rFonts w:ascii="Corbel" w:eastAsia="Batang" w:hAnsi="Corbel"/>
                <w:sz w:val="21"/>
                <w:szCs w:val="21"/>
              </w:rPr>
            </w:pPr>
            <w:r>
              <w:rPr>
                <w:rFonts w:ascii="Corbel" w:eastAsia="Batang" w:hAnsi="Corbel"/>
                <w:i/>
                <w:sz w:val="21"/>
                <w:szCs w:val="21"/>
              </w:rPr>
              <w:t>The Deadly Wandering</w:t>
            </w:r>
          </w:p>
        </w:tc>
        <w:tc>
          <w:tcPr>
            <w:tcW w:w="4611" w:type="dxa"/>
            <w:gridSpan w:val="2"/>
          </w:tcPr>
          <w:p w:rsidR="00171EC5" w:rsidRDefault="00171EC5" w:rsidP="00171EC5">
            <w:pPr>
              <w:rPr>
                <w:rFonts w:ascii="Corbel" w:eastAsia="Batang" w:hAnsi="Corbel"/>
                <w:sz w:val="21"/>
                <w:szCs w:val="21"/>
              </w:rPr>
            </w:pPr>
            <w:r>
              <w:rPr>
                <w:rFonts w:ascii="Corbel" w:eastAsia="Batang" w:hAnsi="Corbel"/>
                <w:sz w:val="21"/>
                <w:szCs w:val="21"/>
              </w:rPr>
              <w:t>9/28 - 9/29</w:t>
            </w:r>
          </w:p>
          <w:p w:rsidR="00171EC5" w:rsidRDefault="00171EC5" w:rsidP="00171EC5">
            <w:pPr>
              <w:jc w:val="center"/>
              <w:rPr>
                <w:rFonts w:ascii="Corbel" w:eastAsia="Batang" w:hAnsi="Corbel"/>
                <w:sz w:val="21"/>
                <w:szCs w:val="21"/>
              </w:rPr>
            </w:pPr>
            <w:r>
              <w:rPr>
                <w:rFonts w:ascii="Corbel" w:eastAsia="Batang" w:hAnsi="Corbel"/>
                <w:sz w:val="21"/>
                <w:szCs w:val="21"/>
              </w:rPr>
              <w:t>Writer’s Workshop</w:t>
            </w:r>
          </w:p>
          <w:p w:rsidR="00171EC5" w:rsidRDefault="00171EC5" w:rsidP="00171EC5">
            <w:pPr>
              <w:jc w:val="center"/>
              <w:rPr>
                <w:rFonts w:ascii="Corbel" w:eastAsia="Batang" w:hAnsi="Corbel"/>
                <w:sz w:val="21"/>
                <w:szCs w:val="21"/>
              </w:rPr>
            </w:pPr>
            <w:r>
              <w:rPr>
                <w:rFonts w:ascii="Corbel" w:eastAsia="Batang" w:hAnsi="Corbel"/>
                <w:sz w:val="21"/>
                <w:szCs w:val="21"/>
              </w:rPr>
              <w:t>Proper format for documenting sources</w:t>
            </w:r>
          </w:p>
          <w:p w:rsidR="00171EC5" w:rsidRDefault="00171EC5" w:rsidP="00171EC5">
            <w:pPr>
              <w:jc w:val="center"/>
              <w:rPr>
                <w:rFonts w:ascii="Corbel" w:eastAsia="Batang" w:hAnsi="Corbel"/>
                <w:sz w:val="21"/>
                <w:szCs w:val="21"/>
              </w:rPr>
            </w:pPr>
            <w:r>
              <w:rPr>
                <w:rFonts w:ascii="Corbel" w:eastAsia="Batang" w:hAnsi="Corbel"/>
                <w:sz w:val="21"/>
                <w:szCs w:val="21"/>
              </w:rPr>
              <w:t>Planning / Outlining / Drafting</w:t>
            </w:r>
          </w:p>
          <w:p w:rsidR="00171EC5" w:rsidRDefault="00171EC5" w:rsidP="00171EC5">
            <w:pPr>
              <w:jc w:val="center"/>
              <w:rPr>
                <w:rFonts w:ascii="Corbel" w:eastAsia="Batang" w:hAnsi="Corbel"/>
                <w:sz w:val="21"/>
                <w:szCs w:val="21"/>
              </w:rPr>
            </w:pPr>
          </w:p>
          <w:p w:rsidR="00171EC5" w:rsidRPr="003A3E3F" w:rsidRDefault="00171EC5" w:rsidP="00171EC5">
            <w:pPr>
              <w:jc w:val="center"/>
              <w:rPr>
                <w:rFonts w:ascii="Corbel" w:eastAsia="Batang" w:hAnsi="Corbel"/>
                <w:sz w:val="21"/>
                <w:szCs w:val="21"/>
              </w:rPr>
            </w:pPr>
            <w:r>
              <w:rPr>
                <w:rFonts w:ascii="Corbel" w:eastAsia="Batang" w:hAnsi="Corbel"/>
                <w:sz w:val="21"/>
                <w:szCs w:val="21"/>
              </w:rPr>
              <w:t xml:space="preserve">HW: </w:t>
            </w:r>
            <w:r w:rsidRPr="00171EC5">
              <w:rPr>
                <w:rFonts w:ascii="Times New Roman"/>
                <w:i/>
                <w:sz w:val="21"/>
                <w:szCs w:val="21"/>
              </w:rPr>
              <w:t xml:space="preserve">Innovator's Mindset: Empower Learning, Unleash Talent, and Lead a Culture of Creativity </w:t>
            </w:r>
            <w:r w:rsidRPr="00171EC5">
              <w:rPr>
                <w:rFonts w:ascii="Times New Roman"/>
                <w:sz w:val="21"/>
                <w:szCs w:val="21"/>
              </w:rPr>
              <w:t xml:space="preserve">by George </w:t>
            </w:r>
            <w:proofErr w:type="spellStart"/>
            <w:r w:rsidRPr="00171EC5">
              <w:rPr>
                <w:rFonts w:ascii="Times New Roman"/>
                <w:sz w:val="21"/>
                <w:szCs w:val="21"/>
              </w:rPr>
              <w:t>Couros</w:t>
            </w:r>
            <w:proofErr w:type="spellEnd"/>
          </w:p>
        </w:tc>
        <w:tc>
          <w:tcPr>
            <w:tcW w:w="1887" w:type="dxa"/>
          </w:tcPr>
          <w:p w:rsidR="00171EC5" w:rsidRDefault="00171EC5" w:rsidP="00E86576">
            <w:pPr>
              <w:rPr>
                <w:rFonts w:ascii="Corbel" w:eastAsia="Batang" w:hAnsi="Corbel"/>
                <w:sz w:val="21"/>
                <w:szCs w:val="21"/>
              </w:rPr>
            </w:pPr>
            <w:r>
              <w:rPr>
                <w:rFonts w:ascii="Corbel" w:eastAsia="Batang" w:hAnsi="Corbel"/>
                <w:sz w:val="21"/>
                <w:szCs w:val="21"/>
              </w:rPr>
              <w:t>9/30</w:t>
            </w:r>
          </w:p>
          <w:p w:rsidR="00171EC5" w:rsidRDefault="00171EC5" w:rsidP="00E86576">
            <w:pPr>
              <w:rPr>
                <w:rFonts w:ascii="Corbel" w:eastAsia="Batang" w:hAnsi="Corbel"/>
                <w:sz w:val="21"/>
                <w:szCs w:val="21"/>
              </w:rPr>
            </w:pPr>
            <w:r>
              <w:rPr>
                <w:rFonts w:ascii="Corbel" w:eastAsia="Batang" w:hAnsi="Corbel"/>
                <w:sz w:val="21"/>
                <w:szCs w:val="21"/>
              </w:rPr>
              <w:t>Argument Papers Due!</w:t>
            </w:r>
          </w:p>
          <w:p w:rsidR="00171EC5" w:rsidRDefault="00171EC5" w:rsidP="00E86576">
            <w:pPr>
              <w:rPr>
                <w:rFonts w:ascii="Corbel" w:eastAsia="Batang" w:hAnsi="Corbel"/>
                <w:sz w:val="21"/>
                <w:szCs w:val="21"/>
              </w:rPr>
            </w:pPr>
            <w:r>
              <w:rPr>
                <w:rFonts w:ascii="Corbel" w:eastAsia="Batang" w:hAnsi="Corbel"/>
                <w:sz w:val="21"/>
                <w:szCs w:val="21"/>
              </w:rPr>
              <w:t xml:space="preserve">Introduce </w:t>
            </w:r>
            <w:proofErr w:type="spellStart"/>
            <w:r>
              <w:rPr>
                <w:rFonts w:ascii="Corbel" w:eastAsia="Batang" w:hAnsi="Corbel"/>
                <w:sz w:val="21"/>
                <w:szCs w:val="21"/>
              </w:rPr>
              <w:t>eXpressions</w:t>
            </w:r>
            <w:proofErr w:type="spellEnd"/>
          </w:p>
          <w:p w:rsidR="00171EC5" w:rsidRDefault="00171EC5" w:rsidP="00E86576">
            <w:pPr>
              <w:rPr>
                <w:rFonts w:ascii="Corbel" w:eastAsia="Batang" w:hAnsi="Corbel"/>
                <w:sz w:val="21"/>
                <w:szCs w:val="21"/>
              </w:rPr>
            </w:pPr>
            <w:r>
              <w:rPr>
                <w:rFonts w:ascii="Corbel" w:eastAsia="Batang" w:hAnsi="Corbel"/>
                <w:sz w:val="21"/>
                <w:szCs w:val="21"/>
              </w:rPr>
              <w:t>Video</w:t>
            </w:r>
          </w:p>
          <w:p w:rsidR="00171EC5" w:rsidRDefault="00171EC5" w:rsidP="00E86576">
            <w:pPr>
              <w:rPr>
                <w:rFonts w:ascii="Corbel" w:eastAsia="Batang" w:hAnsi="Corbel"/>
                <w:sz w:val="21"/>
                <w:szCs w:val="21"/>
              </w:rPr>
            </w:pPr>
            <w:r>
              <w:rPr>
                <w:rFonts w:ascii="Corbel" w:eastAsia="Batang" w:hAnsi="Corbel"/>
                <w:sz w:val="21"/>
                <w:szCs w:val="21"/>
              </w:rPr>
              <w:t>Student Presentations</w:t>
            </w:r>
          </w:p>
          <w:p w:rsidR="00171EC5" w:rsidRPr="003A3E3F" w:rsidRDefault="00171EC5" w:rsidP="00E86576">
            <w:pPr>
              <w:rPr>
                <w:rFonts w:ascii="Corbel" w:eastAsia="Batang" w:hAnsi="Corbel"/>
                <w:sz w:val="21"/>
                <w:szCs w:val="21"/>
              </w:rPr>
            </w:pPr>
            <w:r>
              <w:rPr>
                <w:rFonts w:ascii="Corbel" w:eastAsia="Batang" w:hAnsi="Corbel"/>
                <w:sz w:val="21"/>
                <w:szCs w:val="21"/>
              </w:rPr>
              <w:t>Found Poetry</w:t>
            </w:r>
          </w:p>
        </w:tc>
      </w:tr>
      <w:tr w:rsidR="00E86576" w:rsidRPr="00656403" w:rsidTr="001B03A9">
        <w:tc>
          <w:tcPr>
            <w:tcW w:w="2088" w:type="dxa"/>
          </w:tcPr>
          <w:p w:rsidR="00E748EA" w:rsidRDefault="00D97308" w:rsidP="00E86576">
            <w:pPr>
              <w:rPr>
                <w:rFonts w:ascii="Corbel" w:eastAsia="Batang" w:hAnsi="Corbel" w:cs="Corbel"/>
                <w:sz w:val="21"/>
                <w:szCs w:val="21"/>
              </w:rPr>
            </w:pPr>
            <w:r>
              <w:rPr>
                <w:rFonts w:ascii="Corbel" w:eastAsia="Batang" w:hAnsi="Corbel" w:cs="Corbel"/>
                <w:sz w:val="21"/>
                <w:szCs w:val="21"/>
              </w:rPr>
              <w:t>10/3</w:t>
            </w:r>
          </w:p>
          <w:p w:rsidR="00171EC5" w:rsidRDefault="00171EC5" w:rsidP="00171EC5">
            <w:pPr>
              <w:rPr>
                <w:rFonts w:ascii="Corbel" w:eastAsia="Batang" w:hAnsi="Corbel" w:cs="Corbel"/>
                <w:sz w:val="21"/>
                <w:szCs w:val="21"/>
              </w:rPr>
            </w:pPr>
            <w:r>
              <w:rPr>
                <w:rFonts w:ascii="Corbel" w:eastAsia="Batang" w:hAnsi="Corbel" w:cs="Corbel"/>
                <w:sz w:val="21"/>
                <w:szCs w:val="21"/>
              </w:rPr>
              <w:t xml:space="preserve">Fishbowl  Discussion </w:t>
            </w:r>
          </w:p>
          <w:p w:rsidR="00171EC5" w:rsidRDefault="00171EC5" w:rsidP="00171EC5">
            <w:pPr>
              <w:rPr>
                <w:rFonts w:ascii="Corbel" w:eastAsia="Batang" w:hAnsi="Corbel" w:cs="Corbel"/>
                <w:sz w:val="21"/>
                <w:szCs w:val="21"/>
              </w:rPr>
            </w:pPr>
          </w:p>
          <w:p w:rsidR="00171EC5" w:rsidRPr="003A3E3F" w:rsidRDefault="00171EC5" w:rsidP="00E86576">
            <w:pPr>
              <w:rPr>
                <w:rFonts w:ascii="Corbel" w:eastAsia="Batang" w:hAnsi="Corbel" w:cs="Corbel"/>
                <w:sz w:val="21"/>
                <w:szCs w:val="21"/>
              </w:rPr>
            </w:pPr>
            <w:r w:rsidRPr="00171EC5">
              <w:rPr>
                <w:rFonts w:ascii="Times New Roman"/>
                <w:i/>
                <w:sz w:val="21"/>
                <w:szCs w:val="21"/>
              </w:rPr>
              <w:t xml:space="preserve">Innovator's Mindset: Empower Learning, Unleash Talent, and Lead a Culture of Creativity </w:t>
            </w:r>
            <w:r w:rsidRPr="00171EC5">
              <w:rPr>
                <w:rFonts w:ascii="Times New Roman"/>
                <w:sz w:val="21"/>
                <w:szCs w:val="21"/>
              </w:rPr>
              <w:t xml:space="preserve">by George </w:t>
            </w:r>
            <w:proofErr w:type="spellStart"/>
            <w:r w:rsidRPr="00171EC5">
              <w:rPr>
                <w:rFonts w:ascii="Times New Roman"/>
                <w:sz w:val="21"/>
                <w:szCs w:val="21"/>
              </w:rPr>
              <w:t>Couros</w:t>
            </w:r>
            <w:proofErr w:type="spellEnd"/>
          </w:p>
        </w:tc>
        <w:tc>
          <w:tcPr>
            <w:tcW w:w="2430" w:type="dxa"/>
          </w:tcPr>
          <w:p w:rsidR="00E748EA" w:rsidRDefault="00D97308" w:rsidP="00E748EA">
            <w:pPr>
              <w:rPr>
                <w:rFonts w:ascii="Corbel" w:eastAsia="Batang" w:hAnsi="Corbel" w:cs="Corbel"/>
                <w:sz w:val="21"/>
                <w:szCs w:val="21"/>
              </w:rPr>
            </w:pPr>
            <w:r>
              <w:rPr>
                <w:rFonts w:ascii="Corbel" w:eastAsia="Batang" w:hAnsi="Corbel" w:cs="Corbel"/>
                <w:sz w:val="21"/>
                <w:szCs w:val="21"/>
              </w:rPr>
              <w:t>10/4</w:t>
            </w:r>
          </w:p>
          <w:p w:rsidR="00171EC5" w:rsidRDefault="00171EC5" w:rsidP="00E748EA">
            <w:pPr>
              <w:rPr>
                <w:rFonts w:ascii="Corbel" w:eastAsia="Batang" w:hAnsi="Corbel" w:cs="Corbel"/>
                <w:sz w:val="21"/>
                <w:szCs w:val="21"/>
              </w:rPr>
            </w:pPr>
            <w:r>
              <w:rPr>
                <w:rFonts w:ascii="Corbel" w:eastAsia="Batang" w:hAnsi="Corbel" w:cs="Corbel"/>
                <w:sz w:val="21"/>
                <w:szCs w:val="21"/>
              </w:rPr>
              <w:t>Watch Research Video</w:t>
            </w:r>
          </w:p>
          <w:p w:rsidR="00171EC5" w:rsidRDefault="00171EC5" w:rsidP="00E748EA">
            <w:pPr>
              <w:rPr>
                <w:rFonts w:ascii="Corbel" w:eastAsia="Batang" w:hAnsi="Corbel" w:cs="Corbel"/>
                <w:sz w:val="21"/>
                <w:szCs w:val="21"/>
              </w:rPr>
            </w:pPr>
            <w:r>
              <w:rPr>
                <w:rFonts w:ascii="Corbel" w:eastAsia="Batang" w:hAnsi="Corbel" w:cs="Corbel"/>
                <w:sz w:val="21"/>
                <w:szCs w:val="21"/>
              </w:rPr>
              <w:t>Take Notes</w:t>
            </w:r>
          </w:p>
          <w:p w:rsidR="00171EC5" w:rsidRDefault="00171EC5" w:rsidP="00E748EA">
            <w:pPr>
              <w:rPr>
                <w:rFonts w:ascii="Corbel" w:eastAsia="Batang" w:hAnsi="Corbel" w:cs="Corbel"/>
                <w:sz w:val="21"/>
                <w:szCs w:val="21"/>
              </w:rPr>
            </w:pPr>
          </w:p>
          <w:p w:rsidR="00171EC5" w:rsidRPr="003A3E3F" w:rsidRDefault="00171EC5" w:rsidP="00E748EA">
            <w:pPr>
              <w:rPr>
                <w:rFonts w:ascii="Corbel" w:eastAsia="Batang" w:hAnsi="Corbel" w:cs="Corbel"/>
                <w:sz w:val="21"/>
                <w:szCs w:val="21"/>
              </w:rPr>
            </w:pPr>
            <w:r>
              <w:rPr>
                <w:rFonts w:ascii="Corbel" w:eastAsia="Batang" w:hAnsi="Corbel" w:cs="Corbel"/>
                <w:sz w:val="21"/>
                <w:szCs w:val="21"/>
              </w:rPr>
              <w:t>Index Card Group Poem – each student writes one line and arranges into one poem</w:t>
            </w:r>
          </w:p>
        </w:tc>
        <w:tc>
          <w:tcPr>
            <w:tcW w:w="2430" w:type="dxa"/>
          </w:tcPr>
          <w:p w:rsidR="00E86576" w:rsidRDefault="00D97308" w:rsidP="00A104DE">
            <w:pPr>
              <w:rPr>
                <w:rFonts w:ascii="Corbel" w:eastAsia="Batang" w:hAnsi="Corbel" w:cs="Corbel"/>
                <w:sz w:val="21"/>
                <w:szCs w:val="21"/>
              </w:rPr>
            </w:pPr>
            <w:r>
              <w:rPr>
                <w:rFonts w:ascii="Corbel" w:eastAsia="Batang" w:hAnsi="Corbel" w:cs="Corbel"/>
                <w:sz w:val="21"/>
                <w:szCs w:val="21"/>
              </w:rPr>
              <w:t>10/5</w:t>
            </w:r>
          </w:p>
          <w:p w:rsidR="00171EC5" w:rsidRDefault="00171EC5" w:rsidP="00A104DE">
            <w:pPr>
              <w:rPr>
                <w:rFonts w:ascii="Corbel" w:eastAsia="Batang" w:hAnsi="Corbel" w:cs="Corbel"/>
                <w:sz w:val="21"/>
                <w:szCs w:val="21"/>
              </w:rPr>
            </w:pPr>
            <w:r>
              <w:rPr>
                <w:rFonts w:ascii="Corbel" w:eastAsia="Batang" w:hAnsi="Corbel" w:cs="Corbel"/>
                <w:sz w:val="21"/>
                <w:szCs w:val="21"/>
              </w:rPr>
              <w:t>Sample poem to annotate – Why is the poem a winner?</w:t>
            </w:r>
          </w:p>
          <w:p w:rsidR="00171EC5" w:rsidRDefault="00171EC5" w:rsidP="00A104DE">
            <w:pPr>
              <w:rPr>
                <w:rFonts w:ascii="Corbel" w:eastAsia="Batang" w:hAnsi="Corbel" w:cs="Corbel"/>
                <w:sz w:val="21"/>
                <w:szCs w:val="21"/>
              </w:rPr>
            </w:pPr>
            <w:r>
              <w:rPr>
                <w:rFonts w:ascii="Corbel" w:eastAsia="Batang" w:hAnsi="Corbel" w:cs="Corbel"/>
                <w:sz w:val="21"/>
                <w:szCs w:val="21"/>
              </w:rPr>
              <w:t>Poetry Handout</w:t>
            </w:r>
          </w:p>
          <w:p w:rsidR="00171EC5" w:rsidRDefault="00171EC5" w:rsidP="00A104DE">
            <w:pPr>
              <w:rPr>
                <w:rFonts w:ascii="Corbel" w:eastAsia="Batang" w:hAnsi="Corbel" w:cs="Corbel"/>
                <w:sz w:val="21"/>
                <w:szCs w:val="21"/>
              </w:rPr>
            </w:pPr>
            <w:r>
              <w:rPr>
                <w:rFonts w:ascii="Corbel" w:eastAsia="Batang" w:hAnsi="Corbel" w:cs="Corbel"/>
                <w:sz w:val="21"/>
                <w:szCs w:val="21"/>
              </w:rPr>
              <w:t>Research Poster – create word bank for a poster</w:t>
            </w:r>
          </w:p>
          <w:p w:rsidR="00F2473C" w:rsidRPr="003A3E3F" w:rsidRDefault="00F2473C" w:rsidP="00A104DE">
            <w:pPr>
              <w:rPr>
                <w:rFonts w:ascii="Corbel" w:eastAsia="Batang" w:hAnsi="Corbel" w:cs="Corbel"/>
                <w:sz w:val="21"/>
                <w:szCs w:val="21"/>
              </w:rPr>
            </w:pPr>
            <w:r>
              <w:rPr>
                <w:rFonts w:ascii="Corbel" w:eastAsia="Batang" w:hAnsi="Corbel" w:cs="Corbel"/>
                <w:sz w:val="21"/>
                <w:szCs w:val="21"/>
              </w:rPr>
              <w:t>HW: Highlight research videos to watch</w:t>
            </w:r>
          </w:p>
        </w:tc>
        <w:tc>
          <w:tcPr>
            <w:tcW w:w="2181" w:type="dxa"/>
          </w:tcPr>
          <w:p w:rsidR="00E86576" w:rsidRDefault="00D97308" w:rsidP="00E86576">
            <w:pPr>
              <w:rPr>
                <w:rFonts w:ascii="Corbel" w:eastAsia="Batang" w:hAnsi="Corbel" w:cs="Corbel"/>
                <w:sz w:val="21"/>
                <w:szCs w:val="21"/>
              </w:rPr>
            </w:pPr>
            <w:r>
              <w:rPr>
                <w:rFonts w:ascii="Corbel" w:eastAsia="Batang" w:hAnsi="Corbel" w:cs="Corbel"/>
                <w:sz w:val="21"/>
                <w:szCs w:val="21"/>
              </w:rPr>
              <w:t>10/6</w:t>
            </w:r>
          </w:p>
          <w:p w:rsidR="00171EC5" w:rsidRDefault="00171EC5" w:rsidP="00E86576">
            <w:pPr>
              <w:rPr>
                <w:rFonts w:ascii="Corbel" w:eastAsia="Batang" w:hAnsi="Corbel" w:cs="Corbel"/>
                <w:sz w:val="21"/>
                <w:szCs w:val="21"/>
              </w:rPr>
            </w:pPr>
            <w:r>
              <w:rPr>
                <w:rFonts w:ascii="Corbel" w:eastAsia="Batang" w:hAnsi="Corbel" w:cs="Corbel"/>
                <w:sz w:val="21"/>
                <w:szCs w:val="21"/>
              </w:rPr>
              <w:t xml:space="preserve">Watch </w:t>
            </w:r>
            <w:r w:rsidR="00F2473C">
              <w:rPr>
                <w:rFonts w:ascii="Corbel" w:eastAsia="Batang" w:hAnsi="Corbel" w:cs="Corbel"/>
                <w:sz w:val="21"/>
                <w:szCs w:val="21"/>
              </w:rPr>
              <w:t>possible videos and complete graphic organizer</w:t>
            </w:r>
          </w:p>
          <w:p w:rsidR="00F2473C" w:rsidRPr="003A3E3F" w:rsidRDefault="00F2473C" w:rsidP="00E86576">
            <w:pPr>
              <w:rPr>
                <w:rFonts w:ascii="Corbel" w:eastAsia="Batang" w:hAnsi="Corbel" w:cs="Corbel"/>
                <w:sz w:val="21"/>
                <w:szCs w:val="21"/>
              </w:rPr>
            </w:pPr>
            <w:r>
              <w:rPr>
                <w:rFonts w:ascii="Corbel" w:eastAsia="Batang" w:hAnsi="Corbel" w:cs="Corbel"/>
                <w:sz w:val="21"/>
                <w:szCs w:val="21"/>
              </w:rPr>
              <w:t>Narrow down research projects</w:t>
            </w:r>
          </w:p>
        </w:tc>
        <w:tc>
          <w:tcPr>
            <w:tcW w:w="1887" w:type="dxa"/>
          </w:tcPr>
          <w:p w:rsidR="00D97308" w:rsidRDefault="00D97308" w:rsidP="00E86576">
            <w:pPr>
              <w:rPr>
                <w:rFonts w:ascii="Corbel" w:eastAsia="Batang" w:hAnsi="Corbel" w:cs="Corbel"/>
                <w:sz w:val="21"/>
                <w:szCs w:val="21"/>
              </w:rPr>
            </w:pPr>
            <w:r>
              <w:rPr>
                <w:rFonts w:ascii="Corbel" w:eastAsia="Batang" w:hAnsi="Corbel" w:cs="Corbel"/>
                <w:sz w:val="21"/>
                <w:szCs w:val="21"/>
              </w:rPr>
              <w:t xml:space="preserve">10/7 </w:t>
            </w:r>
          </w:p>
          <w:p w:rsidR="00E748EA" w:rsidRDefault="00D97308" w:rsidP="00E86576">
            <w:pPr>
              <w:rPr>
                <w:rFonts w:ascii="Corbel" w:eastAsia="Batang" w:hAnsi="Corbel" w:cs="Corbel"/>
                <w:b/>
                <w:sz w:val="21"/>
                <w:szCs w:val="21"/>
              </w:rPr>
            </w:pPr>
            <w:r>
              <w:rPr>
                <w:rFonts w:ascii="Corbel" w:eastAsia="Batang" w:hAnsi="Corbel" w:cs="Corbel"/>
                <w:b/>
                <w:sz w:val="21"/>
                <w:szCs w:val="21"/>
              </w:rPr>
              <w:t>Binders Due!</w:t>
            </w:r>
          </w:p>
          <w:p w:rsidR="00F2473C" w:rsidRDefault="00F2473C" w:rsidP="00E86576">
            <w:pPr>
              <w:rPr>
                <w:rFonts w:ascii="Corbel" w:eastAsia="Batang" w:hAnsi="Corbel" w:cs="Corbel"/>
                <w:sz w:val="21"/>
                <w:szCs w:val="21"/>
              </w:rPr>
            </w:pPr>
            <w:r>
              <w:rPr>
                <w:rFonts w:ascii="Corbel" w:eastAsia="Batang" w:hAnsi="Corbel" w:cs="Corbel"/>
                <w:sz w:val="21"/>
                <w:szCs w:val="21"/>
              </w:rPr>
              <w:t xml:space="preserve">Introduce </w:t>
            </w:r>
            <w:proofErr w:type="spellStart"/>
            <w:r>
              <w:rPr>
                <w:rFonts w:ascii="Corbel" w:eastAsia="Batang" w:hAnsi="Corbel" w:cs="Corbel"/>
                <w:sz w:val="21"/>
                <w:szCs w:val="21"/>
              </w:rPr>
              <w:t>eXpressions</w:t>
            </w:r>
            <w:proofErr w:type="spellEnd"/>
            <w:r>
              <w:rPr>
                <w:rFonts w:ascii="Corbel" w:eastAsia="Batang" w:hAnsi="Corbel" w:cs="Corbel"/>
                <w:sz w:val="21"/>
                <w:szCs w:val="21"/>
              </w:rPr>
              <w:t xml:space="preserve"> poetry packet</w:t>
            </w:r>
          </w:p>
          <w:p w:rsidR="00F2473C" w:rsidRPr="00F2473C" w:rsidRDefault="00F2473C" w:rsidP="00E86576">
            <w:pPr>
              <w:rPr>
                <w:rFonts w:ascii="Corbel" w:eastAsia="Batang" w:hAnsi="Corbel" w:cs="Corbel"/>
                <w:sz w:val="21"/>
                <w:szCs w:val="21"/>
              </w:rPr>
            </w:pPr>
            <w:r>
              <w:rPr>
                <w:rFonts w:ascii="Corbel" w:eastAsia="Batang" w:hAnsi="Corbel" w:cs="Corbel"/>
                <w:sz w:val="21"/>
                <w:szCs w:val="21"/>
              </w:rPr>
              <w:t>Discuss revision</w:t>
            </w:r>
          </w:p>
        </w:tc>
      </w:tr>
      <w:tr w:rsidR="00D97308" w:rsidRPr="00656403" w:rsidTr="001B03A9">
        <w:tc>
          <w:tcPr>
            <w:tcW w:w="2088" w:type="dxa"/>
          </w:tcPr>
          <w:p w:rsidR="00D97308" w:rsidRDefault="00D97308" w:rsidP="004631E0">
            <w:pPr>
              <w:suppressAutoHyphens/>
              <w:rPr>
                <w:rFonts w:ascii="Corbel" w:hAnsi="Corbel" w:cs="Corbel"/>
                <w:bCs/>
                <w:sz w:val="21"/>
                <w:szCs w:val="21"/>
              </w:rPr>
            </w:pPr>
            <w:r>
              <w:rPr>
                <w:rFonts w:ascii="Corbel" w:hAnsi="Corbel" w:cs="Corbel"/>
                <w:bCs/>
                <w:sz w:val="21"/>
                <w:szCs w:val="21"/>
              </w:rPr>
              <w:t>10/10</w:t>
            </w:r>
          </w:p>
          <w:p w:rsidR="00D97308" w:rsidRDefault="00D97308" w:rsidP="00D97308">
            <w:pPr>
              <w:suppressAutoHyphens/>
              <w:jc w:val="center"/>
              <w:rPr>
                <w:rFonts w:ascii="Corbel" w:hAnsi="Corbel" w:cs="Corbel"/>
                <w:bCs/>
                <w:sz w:val="21"/>
                <w:szCs w:val="21"/>
              </w:rPr>
            </w:pPr>
          </w:p>
          <w:p w:rsidR="00D97308" w:rsidRDefault="00D97308" w:rsidP="00D97308">
            <w:pPr>
              <w:suppressAutoHyphens/>
              <w:jc w:val="center"/>
              <w:rPr>
                <w:rFonts w:ascii="Corbel" w:hAnsi="Corbel" w:cs="Corbel"/>
                <w:bCs/>
                <w:sz w:val="21"/>
                <w:szCs w:val="21"/>
              </w:rPr>
            </w:pPr>
            <w:r>
              <w:rPr>
                <w:rFonts w:ascii="Corbel" w:hAnsi="Corbel" w:cs="Corbel"/>
                <w:bCs/>
                <w:sz w:val="21"/>
                <w:szCs w:val="21"/>
              </w:rPr>
              <w:t xml:space="preserve">Professional Day </w:t>
            </w:r>
          </w:p>
          <w:p w:rsidR="00D97308" w:rsidRDefault="00D97308" w:rsidP="00D97308">
            <w:pPr>
              <w:suppressAutoHyphens/>
              <w:jc w:val="center"/>
              <w:rPr>
                <w:rFonts w:ascii="Corbel" w:hAnsi="Corbel" w:cs="Corbel"/>
                <w:bCs/>
                <w:sz w:val="21"/>
                <w:szCs w:val="21"/>
              </w:rPr>
            </w:pPr>
            <w:r>
              <w:rPr>
                <w:rFonts w:ascii="Corbel" w:hAnsi="Corbel" w:cs="Corbel"/>
                <w:bCs/>
                <w:sz w:val="21"/>
                <w:szCs w:val="21"/>
              </w:rPr>
              <w:t>No School’</w:t>
            </w:r>
          </w:p>
          <w:p w:rsidR="00D97308" w:rsidRPr="00D97308" w:rsidRDefault="00D97308" w:rsidP="00D97308">
            <w:pPr>
              <w:suppressAutoHyphens/>
              <w:jc w:val="center"/>
              <w:rPr>
                <w:rFonts w:ascii="Corbel" w:hAnsi="Corbel" w:cs="Corbel"/>
                <w:bCs/>
                <w:sz w:val="21"/>
                <w:szCs w:val="21"/>
              </w:rPr>
            </w:pPr>
          </w:p>
        </w:tc>
        <w:tc>
          <w:tcPr>
            <w:tcW w:w="4860" w:type="dxa"/>
            <w:gridSpan w:val="2"/>
          </w:tcPr>
          <w:p w:rsidR="00D97308" w:rsidRDefault="00D97308" w:rsidP="00E86576">
            <w:pPr>
              <w:suppressAutoHyphens/>
              <w:rPr>
                <w:rFonts w:ascii="Corbel" w:hAnsi="Corbel" w:cs="Corbel"/>
                <w:bCs/>
                <w:sz w:val="21"/>
                <w:szCs w:val="21"/>
              </w:rPr>
            </w:pPr>
            <w:r>
              <w:rPr>
                <w:rFonts w:ascii="Corbel" w:hAnsi="Corbel" w:cs="Corbel"/>
                <w:bCs/>
                <w:sz w:val="21"/>
                <w:szCs w:val="21"/>
              </w:rPr>
              <w:t>10/11-10/12</w:t>
            </w:r>
          </w:p>
          <w:p w:rsidR="00F2473C" w:rsidRDefault="00F2473C" w:rsidP="00F2473C">
            <w:pPr>
              <w:suppressAutoHyphens/>
              <w:jc w:val="center"/>
              <w:rPr>
                <w:rFonts w:ascii="Corbel" w:hAnsi="Corbel" w:cs="Corbel"/>
                <w:bCs/>
                <w:sz w:val="21"/>
                <w:szCs w:val="21"/>
              </w:rPr>
            </w:pPr>
          </w:p>
          <w:p w:rsidR="00F2473C" w:rsidRDefault="00F2473C" w:rsidP="00F2473C">
            <w:pPr>
              <w:suppressAutoHyphens/>
              <w:jc w:val="center"/>
              <w:rPr>
                <w:rFonts w:ascii="Corbel" w:hAnsi="Corbel" w:cs="Corbel"/>
                <w:bCs/>
                <w:sz w:val="21"/>
                <w:szCs w:val="21"/>
              </w:rPr>
            </w:pPr>
            <w:r>
              <w:rPr>
                <w:rFonts w:ascii="Corbel" w:hAnsi="Corbel" w:cs="Corbel"/>
                <w:bCs/>
                <w:sz w:val="21"/>
                <w:szCs w:val="21"/>
              </w:rPr>
              <w:t>Writer’s Workshop</w:t>
            </w:r>
          </w:p>
          <w:p w:rsidR="00F2473C" w:rsidRDefault="00F2473C" w:rsidP="00F2473C">
            <w:pPr>
              <w:suppressAutoHyphens/>
              <w:jc w:val="center"/>
              <w:rPr>
                <w:rFonts w:ascii="Corbel" w:hAnsi="Corbel" w:cs="Corbel"/>
                <w:bCs/>
                <w:sz w:val="21"/>
                <w:szCs w:val="21"/>
              </w:rPr>
            </w:pPr>
            <w:r>
              <w:rPr>
                <w:rFonts w:ascii="Corbel" w:hAnsi="Corbel" w:cs="Corbel"/>
                <w:bCs/>
                <w:sz w:val="21"/>
                <w:szCs w:val="21"/>
              </w:rPr>
              <w:t>Poetry Packets</w:t>
            </w:r>
          </w:p>
          <w:p w:rsidR="00F2473C" w:rsidRDefault="00F2473C" w:rsidP="00F2473C">
            <w:pPr>
              <w:suppressAutoHyphens/>
              <w:jc w:val="center"/>
              <w:rPr>
                <w:rFonts w:ascii="Corbel" w:hAnsi="Corbel" w:cs="Corbel"/>
                <w:bCs/>
                <w:sz w:val="21"/>
                <w:szCs w:val="21"/>
              </w:rPr>
            </w:pPr>
            <w:r>
              <w:rPr>
                <w:rFonts w:ascii="Corbel" w:hAnsi="Corbel" w:cs="Corbel"/>
                <w:bCs/>
                <w:sz w:val="21"/>
                <w:szCs w:val="21"/>
              </w:rPr>
              <w:t>Revisions</w:t>
            </w:r>
          </w:p>
          <w:p w:rsidR="00F2473C" w:rsidRDefault="00F2473C" w:rsidP="00F2473C">
            <w:pPr>
              <w:suppressAutoHyphens/>
              <w:jc w:val="center"/>
              <w:rPr>
                <w:rFonts w:ascii="Corbel" w:hAnsi="Corbel" w:cs="Corbel"/>
                <w:bCs/>
                <w:sz w:val="21"/>
                <w:szCs w:val="21"/>
              </w:rPr>
            </w:pPr>
            <w:r>
              <w:rPr>
                <w:rFonts w:ascii="Corbel" w:hAnsi="Corbel" w:cs="Corbel"/>
                <w:bCs/>
                <w:sz w:val="21"/>
                <w:szCs w:val="21"/>
              </w:rPr>
              <w:t>Submit poem to the contest</w:t>
            </w:r>
          </w:p>
          <w:p w:rsidR="00F2473C" w:rsidRPr="00AB315E" w:rsidRDefault="00F2473C" w:rsidP="00F2473C">
            <w:pPr>
              <w:suppressAutoHyphens/>
              <w:jc w:val="center"/>
              <w:rPr>
                <w:rFonts w:ascii="Corbel" w:hAnsi="Corbel" w:cs="Corbel"/>
                <w:b/>
                <w:bCs/>
                <w:sz w:val="21"/>
                <w:szCs w:val="21"/>
                <w:u w:val="single"/>
              </w:rPr>
            </w:pPr>
            <w:r>
              <w:rPr>
                <w:rFonts w:ascii="Corbel" w:hAnsi="Corbel" w:cs="Corbel"/>
                <w:bCs/>
                <w:sz w:val="21"/>
                <w:szCs w:val="21"/>
              </w:rPr>
              <w:t>Evaluation Surveys</w:t>
            </w:r>
            <w:bookmarkStart w:id="0" w:name="_GoBack"/>
            <w:bookmarkEnd w:id="0"/>
          </w:p>
        </w:tc>
        <w:tc>
          <w:tcPr>
            <w:tcW w:w="2181" w:type="dxa"/>
          </w:tcPr>
          <w:p w:rsidR="00D97308" w:rsidRPr="003A3E3F" w:rsidRDefault="00D97308" w:rsidP="00E86576">
            <w:pPr>
              <w:suppressAutoHyphens/>
              <w:rPr>
                <w:rFonts w:ascii="Corbel" w:eastAsia="Batang" w:hAnsi="Corbel" w:cs="Corbel"/>
                <w:sz w:val="21"/>
                <w:szCs w:val="21"/>
              </w:rPr>
            </w:pPr>
          </w:p>
        </w:tc>
        <w:tc>
          <w:tcPr>
            <w:tcW w:w="1887" w:type="dxa"/>
          </w:tcPr>
          <w:p w:rsidR="00D97308" w:rsidRPr="003A3E3F" w:rsidRDefault="00D97308" w:rsidP="00E748EA">
            <w:pPr>
              <w:rPr>
                <w:rFonts w:ascii="Corbel" w:eastAsia="Batang" w:hAnsi="Corbel" w:cs="Corbel"/>
                <w:sz w:val="21"/>
                <w:szCs w:val="21"/>
              </w:rPr>
            </w:pPr>
          </w:p>
        </w:tc>
      </w:tr>
    </w:tbl>
    <w:p w:rsidR="00FE0767" w:rsidRPr="00656403" w:rsidRDefault="00FE0767" w:rsidP="003F1A9C">
      <w:pPr>
        <w:rPr>
          <w:rFonts w:ascii="Corbel" w:eastAsia="Batang" w:hAnsi="Corbel"/>
        </w:rPr>
      </w:pPr>
    </w:p>
    <w:sectPr w:rsidR="00FE0767" w:rsidRPr="00656403" w:rsidSect="00C64A9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9B" w:rsidRDefault="00C64A9B" w:rsidP="00C64A9B">
      <w:pPr>
        <w:spacing w:after="0" w:line="240" w:lineRule="auto"/>
      </w:pPr>
      <w:r>
        <w:separator/>
      </w:r>
    </w:p>
  </w:endnote>
  <w:endnote w:type="continuationSeparator" w:id="0">
    <w:p w:rsidR="00C64A9B" w:rsidRDefault="00C64A9B" w:rsidP="00C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9B" w:rsidRDefault="00C64A9B" w:rsidP="00C64A9B">
      <w:pPr>
        <w:spacing w:after="0" w:line="240" w:lineRule="auto"/>
      </w:pPr>
      <w:r>
        <w:separator/>
      </w:r>
    </w:p>
  </w:footnote>
  <w:footnote w:type="continuationSeparator" w:id="0">
    <w:p w:rsidR="00C64A9B" w:rsidRDefault="00C64A9B" w:rsidP="00C6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9B" w:rsidRDefault="00946061" w:rsidP="002A3A29">
    <w:pPr>
      <w:pStyle w:val="Header"/>
      <w:jc w:val="center"/>
    </w:pPr>
    <w:r>
      <w:t>Unit 2</w:t>
    </w:r>
    <w:r w:rsidR="00CA55E9">
      <w:t xml:space="preserve">: </w:t>
    </w:r>
    <w:r>
      <w:t>Invention and Innovation</w:t>
    </w:r>
    <w:r>
      <w:tab/>
    </w:r>
    <w:r>
      <w:tab/>
      <w:t>September 15 – October 12</w:t>
    </w:r>
    <w:r w:rsidR="002A3A29">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A1E32"/>
    <w:multiLevelType w:val="hybridMultilevel"/>
    <w:tmpl w:val="E79C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226E1F"/>
    <w:multiLevelType w:val="hybridMultilevel"/>
    <w:tmpl w:val="7EA0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9B"/>
    <w:rsid w:val="00136BA2"/>
    <w:rsid w:val="00171EC5"/>
    <w:rsid w:val="00177C39"/>
    <w:rsid w:val="001B03A9"/>
    <w:rsid w:val="00200A75"/>
    <w:rsid w:val="002A3A29"/>
    <w:rsid w:val="002D33D5"/>
    <w:rsid w:val="00331884"/>
    <w:rsid w:val="003E73FD"/>
    <w:rsid w:val="003F1A9C"/>
    <w:rsid w:val="004444C8"/>
    <w:rsid w:val="00446D69"/>
    <w:rsid w:val="0044752B"/>
    <w:rsid w:val="004631E0"/>
    <w:rsid w:val="004758EF"/>
    <w:rsid w:val="00541247"/>
    <w:rsid w:val="006B7A07"/>
    <w:rsid w:val="00807C4D"/>
    <w:rsid w:val="00830545"/>
    <w:rsid w:val="008463D9"/>
    <w:rsid w:val="008A338A"/>
    <w:rsid w:val="008E4A2D"/>
    <w:rsid w:val="008F6B42"/>
    <w:rsid w:val="0091644E"/>
    <w:rsid w:val="00921CC9"/>
    <w:rsid w:val="00946061"/>
    <w:rsid w:val="00980B62"/>
    <w:rsid w:val="009C51D7"/>
    <w:rsid w:val="00A104DE"/>
    <w:rsid w:val="00A6466E"/>
    <w:rsid w:val="00AB315E"/>
    <w:rsid w:val="00B127D4"/>
    <w:rsid w:val="00C518FF"/>
    <w:rsid w:val="00C64A9B"/>
    <w:rsid w:val="00C7013A"/>
    <w:rsid w:val="00CA55E9"/>
    <w:rsid w:val="00CA66F5"/>
    <w:rsid w:val="00D04123"/>
    <w:rsid w:val="00D97308"/>
    <w:rsid w:val="00E028E5"/>
    <w:rsid w:val="00E748EA"/>
    <w:rsid w:val="00E86576"/>
    <w:rsid w:val="00EB7B2C"/>
    <w:rsid w:val="00F226BE"/>
    <w:rsid w:val="00F2473C"/>
    <w:rsid w:val="00F31080"/>
    <w:rsid w:val="00F32D60"/>
    <w:rsid w:val="00F90FE5"/>
    <w:rsid w:val="00FE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 w:type="character" w:customStyle="1" w:styleId="entry-byline">
    <w:name w:val="entry-byline"/>
    <w:basedOn w:val="DefaultParagraphFont"/>
    <w:rsid w:val="00C7013A"/>
  </w:style>
  <w:style w:type="character" w:styleId="Hyperlink">
    <w:name w:val="Hyperlink"/>
    <w:basedOn w:val="DefaultParagraphFont"/>
    <w:uiPriority w:val="99"/>
    <w:semiHidden/>
    <w:unhideWhenUsed/>
    <w:rsid w:val="00C7013A"/>
    <w:rPr>
      <w:color w:val="0000FF"/>
      <w:u w:val="single"/>
    </w:rPr>
  </w:style>
  <w:style w:type="paragraph" w:styleId="BalloonText">
    <w:name w:val="Balloon Text"/>
    <w:basedOn w:val="Normal"/>
    <w:link w:val="BalloonTextChar"/>
    <w:uiPriority w:val="99"/>
    <w:semiHidden/>
    <w:unhideWhenUsed/>
    <w:rsid w:val="0091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 w:type="character" w:customStyle="1" w:styleId="entry-byline">
    <w:name w:val="entry-byline"/>
    <w:basedOn w:val="DefaultParagraphFont"/>
    <w:rsid w:val="00C7013A"/>
  </w:style>
  <w:style w:type="character" w:styleId="Hyperlink">
    <w:name w:val="Hyperlink"/>
    <w:basedOn w:val="DefaultParagraphFont"/>
    <w:uiPriority w:val="99"/>
    <w:semiHidden/>
    <w:unhideWhenUsed/>
    <w:rsid w:val="00C7013A"/>
    <w:rPr>
      <w:color w:val="0000FF"/>
      <w:u w:val="single"/>
    </w:rPr>
  </w:style>
  <w:style w:type="paragraph" w:styleId="BalloonText">
    <w:name w:val="Balloon Text"/>
    <w:basedOn w:val="Normal"/>
    <w:link w:val="BalloonTextChar"/>
    <w:uiPriority w:val="99"/>
    <w:semiHidden/>
    <w:unhideWhenUsed/>
    <w:rsid w:val="0091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steven_johnson_where_good_ideas_come_from.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CMSD</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Sims</dc:creator>
  <cp:lastModifiedBy>Fieldtech</cp:lastModifiedBy>
  <cp:revision>5</cp:revision>
  <cp:lastPrinted>2016-07-22T18:57:00Z</cp:lastPrinted>
  <dcterms:created xsi:type="dcterms:W3CDTF">2016-09-14T14:57:00Z</dcterms:created>
  <dcterms:modified xsi:type="dcterms:W3CDTF">2016-09-14T17:56:00Z</dcterms:modified>
</cp:coreProperties>
</file>