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Rational and Irrational Number Project: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Standard: </w:t>
      </w:r>
      <w:r>
        <w:rPr>
          <w:rFonts w:ascii="Arial" w:hAnsi="Arial"/>
          <w:b w:val="1"/>
          <w:bCs w:val="1"/>
          <w:sz w:val="24"/>
          <w:szCs w:val="24"/>
          <w:rtl w:val="0"/>
        </w:rPr>
        <w:t>8.NS.1</w:t>
      </w:r>
      <w:r>
        <w:rPr>
          <w:rFonts w:ascii="Arial" w:hAnsi="Arial"/>
          <w:sz w:val="24"/>
          <w:szCs w:val="24"/>
          <w:rtl w:val="0"/>
          <w:lang w:val="en-US"/>
        </w:rPr>
        <w:t xml:space="preserve"> Know that real numbers are either rational or irrational. Understand informally that every number has a decimal expansion which is repeating, terminating, or is non-repeating and nonterminating.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goal is to create a video for publication for other students who are studying this topic to get help if they don't understand that shows that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they can do the following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SKILLS</w:t>
      </w:r>
      <w:r>
        <w:rPr>
          <w:rFonts w:ascii="Arial" w:hAnsi="Arial"/>
          <w:sz w:val="24"/>
          <w:szCs w:val="24"/>
          <w:rtl w:val="0"/>
          <w:lang w:val="en-US"/>
        </w:rPr>
        <w:t xml:space="preserve">. 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know what </w:t>
      </w:r>
      <w:r>
        <w:rPr>
          <w:rFonts w:ascii="Arial" w:hAnsi="Arial"/>
          <w:sz w:val="24"/>
          <w:szCs w:val="24"/>
          <w:rtl w:val="0"/>
          <w:lang w:val="en-US"/>
        </w:rPr>
        <w:t>a r</w:t>
      </w:r>
      <w:r>
        <w:rPr>
          <w:rFonts w:ascii="Arial" w:hAnsi="Arial"/>
          <w:sz w:val="24"/>
          <w:szCs w:val="24"/>
          <w:rtl w:val="0"/>
          <w:lang w:val="en-US"/>
        </w:rPr>
        <w:t>ational number</w:t>
      </w:r>
      <w:r>
        <w:rPr>
          <w:rFonts w:ascii="Arial" w:hAnsi="Arial"/>
          <w:sz w:val="24"/>
          <w:szCs w:val="24"/>
          <w:rtl w:val="0"/>
          <w:lang w:val="en-US"/>
        </w:rPr>
        <w:t xml:space="preserve"> is and give</w:t>
      </w:r>
      <w:r>
        <w:rPr>
          <w:rFonts w:ascii="Arial" w:hAnsi="Arial"/>
          <w:sz w:val="24"/>
          <w:szCs w:val="24"/>
          <w:rtl w:val="0"/>
          <w:lang w:val="en-US"/>
        </w:rPr>
        <w:t xml:space="preserve"> examples that are in multiple forms (whole numbers, terminating decimals, repeating decimals, square roots)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know </w:t>
      </w:r>
      <w:r>
        <w:rPr>
          <w:rFonts w:ascii="Arial" w:hAnsi="Arial"/>
          <w:sz w:val="24"/>
          <w:szCs w:val="24"/>
          <w:rtl w:val="0"/>
          <w:lang w:val="en-US"/>
        </w:rPr>
        <w:t>what irrational number</w:t>
      </w:r>
      <w:r>
        <w:rPr>
          <w:rFonts w:ascii="Arial" w:hAnsi="Arial"/>
          <w:sz w:val="24"/>
          <w:szCs w:val="24"/>
          <w:rtl w:val="0"/>
          <w:lang w:val="en-US"/>
        </w:rPr>
        <w:t>s are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give multiple examples in different forms.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convert repeating decimals into fractions, explaining how you know they are rational.  (multiple examples, at least one with 1 digit repeating, at least one with 2 or more digits repeating) 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convert terminating decimals into fractions, explaining how you know that they are rational.  Give at least 3 examples with different number of digits in each one.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Checklist: Your video needs to do each of the following: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at the beginning of the video make sure to introduce what your video is about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viewer needs to see the numbers that you are working with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viewer needs to hear the numbers that you are working with (make sure that you have this written out before you begin to video record)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include vocabulary words that are related to the problem and the concept; these will help the viewer know that you know what your topic is about and help you better communicate your ideas to your audience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explain the steps you did to solve the problem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tell what strategy or strategies you used to solve the problem or demonstrate that you understand the concept.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tell why you used the strategy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tell why you did the steps that you did to show you know the skill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include a check step.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be creative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make sure there is no background noise that will distract the viewer from the learning in the video.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make sure to watch the video you produce before you turn it in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Grading Process: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 get an A, you video has all 4 skills and all of the above criteria; may not have 5, 15, 16.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To get a B, your video has at least 3 skills as well as 6, 7, 8, 9, 12, 13.  May not have 5, 10, 11, 14, 15, 16.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To get a C, your video has at least 2 of the above 4 skills as well as a combination of at least 4 of the following: 7, 8, 9, 10, 11, 12, 13.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To get a D, your video has at least a of the 4 skills above and at least 2 of the following: 7, 8, 9, 10, 11, 12, 13.</w:t>
      </w:r>
    </w:p>
    <w:p>
      <w:pPr>
        <w:pStyle w:val="Body"/>
      </w:pPr>
      <w:r>
        <w:rPr>
          <w:rFonts w:ascii="Arial" w:hAnsi="Arial"/>
          <w:sz w:val="24"/>
          <w:szCs w:val="24"/>
          <w:rtl w:val="0"/>
          <w:lang w:val="en-US"/>
        </w:rPr>
        <w:t xml:space="preserve">To get an F, your video has no skills presented.  Your video has all skills presented but presented incorrectly.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